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36" w:rsidRPr="0098088A" w:rsidRDefault="00210797" w:rsidP="00025836">
      <w:pPr>
        <w:tabs>
          <w:tab w:val="left" w:pos="2504"/>
        </w:tabs>
        <w:jc w:val="right"/>
        <w:rPr>
          <w:rFonts w:asciiTheme="majorHAnsi" w:hAnsiTheme="majorHAnsi" w:cs="Times New Roman"/>
          <w:lang w:val="hr-HR"/>
        </w:rPr>
      </w:pPr>
      <w:r>
        <w:rPr>
          <w:rFonts w:asciiTheme="majorHAnsi" w:hAnsiTheme="majorHAnsi" w:cs="Times New Roman"/>
          <w:b/>
          <w:lang w:val="hr-HR"/>
        </w:rPr>
        <w:t>Obrazac 2</w:t>
      </w:r>
    </w:p>
    <w:p w:rsidR="00025836" w:rsidRPr="0098088A" w:rsidRDefault="00025836" w:rsidP="00025836">
      <w:pPr>
        <w:tabs>
          <w:tab w:val="left" w:pos="2504"/>
        </w:tabs>
        <w:jc w:val="right"/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jc w:val="right"/>
        <w:rPr>
          <w:rFonts w:asciiTheme="majorHAnsi" w:hAnsiTheme="majorHAnsi" w:cs="Times New Roman"/>
          <w:lang w:val="hr-HR"/>
        </w:rPr>
      </w:pPr>
    </w:p>
    <w:p w:rsidR="00281EB2" w:rsidRDefault="00025836" w:rsidP="00025836">
      <w:pPr>
        <w:tabs>
          <w:tab w:val="left" w:pos="2504"/>
        </w:tabs>
        <w:jc w:val="center"/>
        <w:rPr>
          <w:rFonts w:asciiTheme="majorHAnsi" w:hAnsiTheme="majorHAnsi" w:cs="Times New Roman"/>
          <w:b/>
          <w:lang w:val="hr-HR"/>
        </w:rPr>
      </w:pPr>
      <w:r w:rsidRPr="0098088A">
        <w:rPr>
          <w:rFonts w:asciiTheme="majorHAnsi" w:hAnsiTheme="majorHAnsi" w:cs="Times New Roman"/>
          <w:b/>
          <w:lang w:val="hr-HR"/>
        </w:rPr>
        <w:t>PONUD</w:t>
      </w:r>
      <w:r w:rsidR="00281EB2">
        <w:rPr>
          <w:rFonts w:asciiTheme="majorHAnsi" w:hAnsiTheme="majorHAnsi" w:cs="Times New Roman"/>
          <w:b/>
          <w:lang w:val="hr-HR"/>
        </w:rPr>
        <w:t xml:space="preserve">BENI LIST ZAJEDNICE </w:t>
      </w:r>
      <w:r w:rsidR="008E5B3B">
        <w:rPr>
          <w:rFonts w:asciiTheme="majorHAnsi" w:hAnsiTheme="majorHAnsi" w:cs="Times New Roman"/>
          <w:b/>
          <w:lang w:val="hr-HR"/>
        </w:rPr>
        <w:t>GOSPODARSKIH SUBJEKATA</w:t>
      </w:r>
      <w:r w:rsidR="00281EB2">
        <w:rPr>
          <w:rFonts w:asciiTheme="majorHAnsi" w:hAnsiTheme="majorHAnsi" w:cs="Times New Roman"/>
          <w:b/>
          <w:lang w:val="hr-HR"/>
        </w:rPr>
        <w:t xml:space="preserve"> </w:t>
      </w:r>
    </w:p>
    <w:p w:rsidR="00025836" w:rsidRPr="0098088A" w:rsidRDefault="00025836" w:rsidP="00025836">
      <w:pPr>
        <w:tabs>
          <w:tab w:val="left" w:pos="2504"/>
        </w:tabs>
        <w:jc w:val="center"/>
        <w:rPr>
          <w:rFonts w:asciiTheme="majorHAnsi" w:hAnsiTheme="majorHAnsi" w:cs="Times New Roman"/>
          <w:b/>
          <w:lang w:val="hr-HR"/>
        </w:rPr>
      </w:pPr>
      <w:r w:rsidRPr="0098088A">
        <w:rPr>
          <w:rFonts w:asciiTheme="majorHAnsi" w:hAnsiTheme="majorHAnsi" w:cs="Times New Roman"/>
          <w:b/>
          <w:lang w:val="hr-HR"/>
        </w:rPr>
        <w:t xml:space="preserve">(obavezno priložiti uz </w:t>
      </w:r>
      <w:r w:rsidR="00210797">
        <w:rPr>
          <w:rFonts w:asciiTheme="majorHAnsi" w:hAnsiTheme="majorHAnsi" w:cs="Times New Roman"/>
          <w:b/>
          <w:lang w:val="hr-HR"/>
        </w:rPr>
        <w:t>Obrazac 1</w:t>
      </w:r>
      <w:r w:rsidRPr="0098088A">
        <w:rPr>
          <w:rFonts w:asciiTheme="majorHAnsi" w:hAnsiTheme="majorHAnsi" w:cs="Times New Roman"/>
          <w:b/>
          <w:lang w:val="hr-HR"/>
        </w:rPr>
        <w:t xml:space="preserve">, samo u slučaju zajednice </w:t>
      </w:r>
      <w:r w:rsidR="008E5B3B">
        <w:rPr>
          <w:rFonts w:asciiTheme="majorHAnsi" w:hAnsiTheme="majorHAnsi" w:cs="Times New Roman"/>
          <w:b/>
          <w:lang w:val="hr-HR"/>
        </w:rPr>
        <w:t>gospodarskih subjekata</w:t>
      </w:r>
      <w:r w:rsidRPr="0098088A">
        <w:rPr>
          <w:rFonts w:asciiTheme="majorHAnsi" w:hAnsiTheme="majorHAnsi" w:cs="Times New Roman"/>
          <w:b/>
          <w:lang w:val="hr-HR"/>
        </w:rPr>
        <w:t>)</w:t>
      </w:r>
    </w:p>
    <w:p w:rsidR="00025836" w:rsidRPr="0098088A" w:rsidRDefault="00025836" w:rsidP="00025836">
      <w:pPr>
        <w:tabs>
          <w:tab w:val="left" w:pos="2504"/>
        </w:tabs>
        <w:jc w:val="center"/>
        <w:rPr>
          <w:rFonts w:asciiTheme="majorHAnsi" w:hAnsiTheme="majorHAnsi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3130B8" w:rsidRPr="0098088A" w:rsidTr="00C44E8F">
        <w:trPr>
          <w:trHeight w:val="567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:rsidR="003130B8" w:rsidRPr="0098088A" w:rsidRDefault="003130B8" w:rsidP="003130B8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bookmarkStart w:id="0" w:name="_GoBack" w:colFirst="1" w:colLast="1"/>
            <w:r w:rsidRPr="0098088A">
              <w:rPr>
                <w:rFonts w:asciiTheme="majorHAnsi" w:hAnsiTheme="majorHAnsi" w:cs="Times New Roman"/>
                <w:b/>
                <w:lang w:val="hr-HR"/>
              </w:rPr>
              <w:t>NAZIV I SJEDIŠTE NARUČITELJA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3130B8" w:rsidRPr="00A250C7" w:rsidRDefault="003130B8" w:rsidP="003130B8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Župa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sv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. Petra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i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Pavla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apostola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>, Osijek</w:t>
            </w:r>
          </w:p>
          <w:p w:rsidR="003130B8" w:rsidRPr="00A250C7" w:rsidRDefault="003130B8" w:rsidP="003130B8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proofErr w:type="spellStart"/>
            <w:r>
              <w:rPr>
                <w:rFonts w:asciiTheme="majorHAnsi" w:hAnsiTheme="majorHAnsi" w:cs="Times New Roman"/>
                <w:bCs/>
              </w:rPr>
              <w:t>Pavla</w:t>
            </w:r>
            <w:proofErr w:type="spellEnd"/>
            <w:r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</w:rPr>
              <w:t>Pejačevića</w:t>
            </w:r>
            <w:proofErr w:type="spellEnd"/>
            <w:r>
              <w:rPr>
                <w:rFonts w:asciiTheme="majorHAnsi" w:hAnsiTheme="majorHAnsi" w:cs="Times New Roman"/>
                <w:bCs/>
              </w:rPr>
              <w:t xml:space="preserve"> 2</w:t>
            </w:r>
            <w:r w:rsidRPr="00A250C7">
              <w:rPr>
                <w:rFonts w:asciiTheme="majorHAnsi" w:hAnsiTheme="majorHAnsi" w:cs="Times New Roman"/>
                <w:bCs/>
              </w:rPr>
              <w:t>, 31000 Osijek</w:t>
            </w:r>
          </w:p>
          <w:p w:rsidR="003130B8" w:rsidRPr="00A250C7" w:rsidRDefault="003130B8" w:rsidP="003130B8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 xml:space="preserve">OIB: </w:t>
            </w:r>
            <w:r w:rsidRPr="00A250C7">
              <w:rPr>
                <w:rFonts w:asciiTheme="majorHAnsi" w:hAnsiTheme="majorHAnsi" w:cs="Times New Roman"/>
                <w:bCs/>
              </w:rPr>
              <w:t>16365079560</w:t>
            </w:r>
          </w:p>
        </w:tc>
      </w:tr>
      <w:tr w:rsidR="003130B8" w:rsidRPr="00210797" w:rsidTr="00C44E8F">
        <w:trPr>
          <w:trHeight w:val="567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:rsidR="003130B8" w:rsidRPr="0098088A" w:rsidRDefault="003130B8" w:rsidP="003130B8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>PREDMET NABAVE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3130B8" w:rsidRDefault="003130B8" w:rsidP="003130B8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 w:rsidRPr="00A250C7">
              <w:rPr>
                <w:rFonts w:asciiTheme="majorHAnsi" w:hAnsiTheme="majorHAnsi" w:cs="Times New Roman"/>
                <w:lang w:val="hr-HR"/>
              </w:rPr>
              <w:t>IZVOĐENJE RADOVA ODRŽAVANJA KROVNE KONSTRUKCIJE</w:t>
            </w:r>
            <w:r>
              <w:rPr>
                <w:rFonts w:asciiTheme="majorHAnsi" w:hAnsiTheme="majorHAnsi" w:cs="Times New Roman"/>
                <w:lang w:val="hr-HR"/>
              </w:rPr>
              <w:t xml:space="preserve"> </w:t>
            </w:r>
            <w:r w:rsidRPr="00A250C7">
              <w:rPr>
                <w:rFonts w:asciiTheme="majorHAnsi" w:hAnsiTheme="majorHAnsi" w:cs="Times New Roman"/>
                <w:lang w:val="hr-HR"/>
              </w:rPr>
              <w:t>NA KONKATEDRALI SV. PETRA I PAVLA APOSTOLA</w:t>
            </w:r>
          </w:p>
        </w:tc>
      </w:tr>
      <w:bookmarkEnd w:id="0"/>
      <w:tr w:rsidR="00025836" w:rsidRPr="0098088A" w:rsidTr="00C44E8F">
        <w:trPr>
          <w:trHeight w:val="567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jc w:val="center"/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>PODACI O PONUDITELJU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 xml:space="preserve">Naziv </w:t>
            </w:r>
            <w:r w:rsidR="008E5B3B">
              <w:rPr>
                <w:rFonts w:asciiTheme="majorHAnsi" w:hAnsiTheme="majorHAnsi" w:cs="Times New Roman"/>
                <w:b/>
                <w:lang w:val="hr-HR"/>
              </w:rPr>
              <w:t>gospodarskih subjekata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 xml:space="preserve">Adresa </w:t>
            </w:r>
            <w:r w:rsidR="008E5B3B">
              <w:rPr>
                <w:rFonts w:asciiTheme="majorHAnsi" w:hAnsiTheme="majorHAnsi" w:cs="Times New Roman"/>
                <w:b/>
                <w:lang w:val="hr-HR"/>
              </w:rPr>
              <w:t>gospodarskih subjekata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9062" w:type="dxa"/>
            <w:gridSpan w:val="2"/>
            <w:vAlign w:val="center"/>
          </w:tcPr>
          <w:p w:rsidR="00025836" w:rsidRPr="0098088A" w:rsidRDefault="00025836" w:rsidP="008E5B3B">
            <w:pPr>
              <w:tabs>
                <w:tab w:val="left" w:pos="2504"/>
              </w:tabs>
              <w:jc w:val="center"/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 xml:space="preserve">PODACI O ČLANOVIMA ZAJEDNICE </w:t>
            </w:r>
            <w:r w:rsidR="008E5B3B">
              <w:rPr>
                <w:rFonts w:asciiTheme="majorHAnsi" w:hAnsiTheme="majorHAnsi" w:cs="Times New Roman"/>
                <w:b/>
                <w:lang w:val="hr-HR"/>
              </w:rPr>
              <w:t>GOSPODARSKIH SUBJEKATA</w:t>
            </w:r>
          </w:p>
        </w:tc>
      </w:tr>
      <w:tr w:rsidR="00025836" w:rsidRPr="0098088A" w:rsidTr="00C44E8F">
        <w:trPr>
          <w:trHeight w:val="454"/>
        </w:trPr>
        <w:tc>
          <w:tcPr>
            <w:tcW w:w="9062" w:type="dxa"/>
            <w:gridSpan w:val="2"/>
            <w:shd w:val="clear" w:color="auto" w:fill="FBD4B4" w:themeFill="accent6" w:themeFillTint="66"/>
            <w:vAlign w:val="center"/>
          </w:tcPr>
          <w:p w:rsidR="00025836" w:rsidRPr="0098088A" w:rsidRDefault="00025836" w:rsidP="008E5B3B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 xml:space="preserve">1. ČLAN ZAJEDNICE </w:t>
            </w:r>
            <w:r w:rsidR="008E5B3B">
              <w:rPr>
                <w:rFonts w:asciiTheme="majorHAnsi" w:hAnsiTheme="majorHAnsi" w:cs="Times New Roman"/>
                <w:b/>
                <w:lang w:val="hr-HR"/>
              </w:rPr>
              <w:t>GOSPODARSKIH SUBJEKATA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8E5B3B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Naziv člana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Adresa člana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98088A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Broj računa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Gospodarski subjekt je u sustavu PDV-a (zaokružiti)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DA                                                      NE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Adresa za dostavu pošte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Adresa e-pošte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210797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Kontakt osoba člana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Broj telefona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Broj telefaksa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Predmet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Količina predmeta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lastRenderedPageBreak/>
              <w:t xml:space="preserve">Vrijednost predmeta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bez PDV-a:</w:t>
            </w:r>
          </w:p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iznos PDV-a:</w:t>
            </w:r>
          </w:p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s PDV-om: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Postotni dio predmeta o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454"/>
        </w:trPr>
        <w:tc>
          <w:tcPr>
            <w:tcW w:w="9062" w:type="dxa"/>
            <w:gridSpan w:val="2"/>
            <w:shd w:val="clear" w:color="auto" w:fill="FBD4B4" w:themeFill="accent6" w:themeFillTint="66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 xml:space="preserve">2. ČLAN ZAJEDNICE </w:t>
            </w:r>
            <w:r w:rsidR="008E5B3B">
              <w:rPr>
                <w:rFonts w:asciiTheme="majorHAnsi" w:hAnsiTheme="majorHAnsi" w:cs="Times New Roman"/>
                <w:b/>
                <w:lang w:val="hr-HR"/>
              </w:rPr>
              <w:t>GOSPODARSKIH SUBJEKATA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Naziv člana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Adresa člana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98088A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Broj računa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Gospodarski subjekt je u sustavu PDV-a (zaokružiti)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DA                                                      NE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Adresa za dostavu pošte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Adresa e-pošte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210797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Kontakt osoba člana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Broj telefona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Broj telefaksa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Predmet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Količina predmeta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Vrijednost predmeta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bez PDV-a:</w:t>
            </w:r>
          </w:p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iznos PDV-a:</w:t>
            </w:r>
          </w:p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s PDV-om: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 xml:space="preserve">Postotni dio predmeta o ugovora o nabavi koji izvršava član zajednice </w:t>
            </w:r>
            <w:r w:rsidR="008E5B3B">
              <w:rPr>
                <w:rFonts w:asciiTheme="majorHAnsi" w:hAnsiTheme="majorHAnsi" w:cs="Times New Roman"/>
                <w:lang w:val="hr-HR"/>
              </w:rPr>
              <w:t>gospodarskih subjekata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9062" w:type="dxa"/>
            <w:gridSpan w:val="2"/>
            <w:shd w:val="clear" w:color="auto" w:fill="FABF8F" w:themeFill="accent6" w:themeFillTint="99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jc w:val="center"/>
              <w:rPr>
                <w:rFonts w:asciiTheme="majorHAnsi" w:hAnsiTheme="majorHAnsi" w:cs="Times New Roman"/>
                <w:b/>
                <w:lang w:val="hr-HR"/>
              </w:rPr>
            </w:pPr>
            <w:r w:rsidRPr="0098088A">
              <w:rPr>
                <w:rFonts w:asciiTheme="majorHAnsi" w:hAnsiTheme="majorHAnsi" w:cs="Times New Roman"/>
                <w:b/>
                <w:lang w:val="hr-HR"/>
              </w:rPr>
              <w:t>CIJENA PONUDE</w:t>
            </w: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Cijena ponude bez PDV-a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Iznos PDV-a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025836" w:rsidRPr="0098088A" w:rsidTr="00C44E8F">
        <w:trPr>
          <w:trHeight w:val="567"/>
        </w:trPr>
        <w:tc>
          <w:tcPr>
            <w:tcW w:w="4532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lang w:val="hr-HR"/>
              </w:rPr>
            </w:pPr>
            <w:r w:rsidRPr="0098088A">
              <w:rPr>
                <w:rFonts w:asciiTheme="majorHAnsi" w:hAnsiTheme="majorHAnsi" w:cs="Times New Roman"/>
                <w:lang w:val="hr-HR"/>
              </w:rPr>
              <w:t>Cijena ponude sa PDV-om</w:t>
            </w:r>
          </w:p>
        </w:tc>
        <w:tc>
          <w:tcPr>
            <w:tcW w:w="4530" w:type="dxa"/>
            <w:vAlign w:val="center"/>
          </w:tcPr>
          <w:p w:rsidR="00025836" w:rsidRPr="0098088A" w:rsidRDefault="00025836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</w:tbl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b/>
          <w:lang w:val="hr-HR"/>
        </w:rPr>
      </w:pPr>
    </w:p>
    <w:p w:rsidR="00025836" w:rsidRPr="0098088A" w:rsidRDefault="00AF0391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>
        <w:rPr>
          <w:rFonts w:asciiTheme="majorHAnsi" w:hAnsiTheme="majorHAnsi" w:cs="Times New Roman"/>
          <w:lang w:val="hr-HR"/>
        </w:rPr>
        <w:t xml:space="preserve">Rok valjanosti ponude: </w:t>
      </w:r>
      <w:r w:rsidRPr="00E27DB0">
        <w:rPr>
          <w:rFonts w:asciiTheme="majorHAnsi" w:hAnsiTheme="majorHAnsi" w:cs="Times New Roman"/>
          <w:b/>
          <w:lang w:val="hr-HR"/>
        </w:rPr>
        <w:t>9</w:t>
      </w:r>
      <w:r w:rsidR="00025836" w:rsidRPr="00E27DB0">
        <w:rPr>
          <w:rFonts w:asciiTheme="majorHAnsi" w:hAnsiTheme="majorHAnsi" w:cs="Times New Roman"/>
          <w:b/>
          <w:lang w:val="hr-HR"/>
        </w:rPr>
        <w:t>0 dana</w:t>
      </w:r>
      <w:r w:rsidR="00025836" w:rsidRPr="0098088A">
        <w:rPr>
          <w:rFonts w:asciiTheme="majorHAnsi" w:hAnsiTheme="majorHAnsi" w:cs="Times New Roman"/>
          <w:lang w:val="hr-HR"/>
        </w:rPr>
        <w:t xml:space="preserve"> od isteka roka za dostavu ponuda.</w:t>
      </w: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6B0438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98088A">
        <w:rPr>
          <w:rFonts w:asciiTheme="majorHAnsi" w:hAnsiTheme="majorHAnsi" w:cs="Times New Roman"/>
          <w:lang w:val="hr-HR"/>
        </w:rPr>
        <w:t xml:space="preserve">Izjavljujemo da kao članovi zajednice </w:t>
      </w:r>
      <w:r w:rsidR="008E5B3B">
        <w:rPr>
          <w:rFonts w:asciiTheme="majorHAnsi" w:hAnsiTheme="majorHAnsi" w:cs="Times New Roman"/>
          <w:lang w:val="hr-HR"/>
        </w:rPr>
        <w:t>gospodarskih subjekata</w:t>
      </w:r>
      <w:r w:rsidRPr="0098088A">
        <w:rPr>
          <w:rFonts w:asciiTheme="majorHAnsi" w:hAnsiTheme="majorHAnsi" w:cs="Times New Roman"/>
          <w:lang w:val="hr-HR"/>
        </w:rPr>
        <w:t xml:space="preserve"> solidarno odgovaramo naručitelju za uredno ispunjenje ugovora u slučaju odabira naše ponude.</w:t>
      </w:r>
    </w:p>
    <w:p w:rsidR="008E5B3B" w:rsidRDefault="008E5B3B" w:rsidP="00025836">
      <w:pPr>
        <w:tabs>
          <w:tab w:val="left" w:pos="2504"/>
        </w:tabs>
        <w:rPr>
          <w:rFonts w:asciiTheme="majorHAnsi" w:hAnsiTheme="majorHAnsi" w:cs="Times New Roman"/>
          <w:b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b/>
          <w:lang w:val="hr-HR"/>
        </w:rPr>
      </w:pPr>
      <w:r w:rsidRPr="0098088A">
        <w:rPr>
          <w:rFonts w:asciiTheme="majorHAnsi" w:hAnsiTheme="majorHAnsi" w:cs="Times New Roman"/>
          <w:b/>
          <w:lang w:val="hr-HR"/>
        </w:rPr>
        <w:t xml:space="preserve">Član Zajednice </w:t>
      </w:r>
      <w:r w:rsidR="008E5B3B">
        <w:rPr>
          <w:rFonts w:asciiTheme="majorHAnsi" w:hAnsiTheme="majorHAnsi" w:cs="Times New Roman"/>
          <w:b/>
          <w:lang w:val="hr-HR"/>
        </w:rPr>
        <w:t>gospodarskih subjekata</w:t>
      </w:r>
      <w:r w:rsidRPr="0098088A">
        <w:rPr>
          <w:rFonts w:asciiTheme="majorHAnsi" w:hAnsiTheme="majorHAnsi" w:cs="Times New Roman"/>
          <w:b/>
          <w:lang w:val="hr-HR"/>
        </w:rPr>
        <w:t xml:space="preserve"> ovlašten za komunikaciju s Naručiteljem je:</w:t>
      </w: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98088A">
        <w:rPr>
          <w:rFonts w:asciiTheme="majorHAnsi" w:hAnsiTheme="majorHAnsi" w:cs="Times New Roman"/>
          <w:lang w:val="hr-HR"/>
        </w:rPr>
        <w:t>_____________________________________________________________________________________________________________</w:t>
      </w: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98088A">
        <w:rPr>
          <w:rFonts w:asciiTheme="majorHAnsi" w:hAnsiTheme="majorHAnsi" w:cs="Times New Roman"/>
          <w:lang w:val="hr-HR"/>
        </w:rPr>
        <w:t xml:space="preserve">Tiskano ime i prezime, funkcija i potpis članova zajednice </w:t>
      </w:r>
      <w:r w:rsidR="008E5B3B">
        <w:rPr>
          <w:rFonts w:asciiTheme="majorHAnsi" w:hAnsiTheme="majorHAnsi" w:cs="Times New Roman"/>
          <w:lang w:val="hr-HR"/>
        </w:rPr>
        <w:t>gospodarskih subjekata</w:t>
      </w:r>
      <w:r w:rsidRPr="0098088A">
        <w:rPr>
          <w:rFonts w:asciiTheme="majorHAnsi" w:hAnsiTheme="majorHAnsi" w:cs="Times New Roman"/>
          <w:lang w:val="hr-HR"/>
        </w:rPr>
        <w:t>:</w:t>
      </w: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98088A">
        <w:rPr>
          <w:rFonts w:asciiTheme="majorHAnsi" w:hAnsiTheme="majorHAnsi" w:cs="Times New Roman"/>
          <w:lang w:val="hr-HR"/>
        </w:rPr>
        <w:t>1. član___________________________________potpis:______________________________              M.P.</w:t>
      </w: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  <w:tab w:val="left" w:pos="7338"/>
        </w:tabs>
        <w:rPr>
          <w:rFonts w:asciiTheme="majorHAnsi" w:hAnsiTheme="majorHAnsi" w:cs="Times New Roman"/>
          <w:lang w:val="hr-HR"/>
        </w:rPr>
      </w:pPr>
      <w:r w:rsidRPr="0098088A">
        <w:rPr>
          <w:rFonts w:asciiTheme="majorHAnsi" w:hAnsiTheme="majorHAnsi" w:cs="Times New Roman"/>
          <w:lang w:val="hr-HR"/>
        </w:rPr>
        <w:t>2. član___________________________________potpis:______________________________              M.P.</w:t>
      </w:r>
    </w:p>
    <w:p w:rsidR="00025836" w:rsidRPr="0098088A" w:rsidRDefault="00E27DB0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>
        <w:rPr>
          <w:rFonts w:asciiTheme="majorHAnsi" w:hAnsiTheme="majorHAnsi" w:cs="Times New Roman"/>
          <w:lang w:val="hr-HR"/>
        </w:rPr>
        <w:t>………</w:t>
      </w: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98088A">
        <w:rPr>
          <w:rFonts w:asciiTheme="majorHAnsi" w:hAnsiTheme="majorHAnsi" w:cs="Times New Roman"/>
          <w:lang w:val="hr-HR"/>
        </w:rPr>
        <w:t>Mjesto i datum:______________________________________________</w:t>
      </w: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5860"/>
        </w:tabs>
        <w:rPr>
          <w:rFonts w:asciiTheme="majorHAnsi" w:hAnsiTheme="majorHAnsi" w:cs="Times New Roman"/>
          <w:i/>
          <w:lang w:val="hr-HR"/>
        </w:rPr>
      </w:pPr>
      <w:r w:rsidRPr="0098088A">
        <w:rPr>
          <w:rFonts w:asciiTheme="majorHAnsi" w:hAnsiTheme="majorHAnsi" w:cs="Times New Roman"/>
          <w:lang w:val="hr-HR"/>
        </w:rPr>
        <w:t xml:space="preserve"> </w:t>
      </w:r>
      <w:r w:rsidRPr="0098088A">
        <w:rPr>
          <w:rFonts w:asciiTheme="majorHAnsi" w:hAnsiTheme="majorHAnsi" w:cs="Times New Roman"/>
          <w:i/>
          <w:lang w:val="hr-HR"/>
        </w:rPr>
        <w:t xml:space="preserve">Napomena: Ponudbenom listu može se priložiti više </w:t>
      </w:r>
      <w:r w:rsidR="00210797">
        <w:rPr>
          <w:rFonts w:asciiTheme="majorHAnsi" w:hAnsiTheme="majorHAnsi" w:cs="Times New Roman"/>
          <w:i/>
          <w:lang w:val="hr-HR"/>
        </w:rPr>
        <w:t>Obrazaca 2</w:t>
      </w:r>
      <w:r w:rsidRPr="0098088A">
        <w:rPr>
          <w:rFonts w:asciiTheme="majorHAnsi" w:hAnsiTheme="majorHAnsi" w:cs="Times New Roman"/>
          <w:i/>
          <w:lang w:val="hr-HR"/>
        </w:rPr>
        <w:t xml:space="preserve"> ukoliko ima više članova zajednice </w:t>
      </w:r>
      <w:r w:rsidR="008E5B3B">
        <w:rPr>
          <w:rFonts w:asciiTheme="majorHAnsi" w:hAnsiTheme="majorHAnsi" w:cs="Times New Roman"/>
          <w:i/>
          <w:lang w:val="hr-HR"/>
        </w:rPr>
        <w:t>gospodarskih subjekata</w:t>
      </w:r>
      <w:r w:rsidRPr="0098088A">
        <w:rPr>
          <w:rFonts w:asciiTheme="majorHAnsi" w:hAnsiTheme="majorHAnsi" w:cs="Times New Roman"/>
          <w:i/>
          <w:lang w:val="hr-HR"/>
        </w:rPr>
        <w:t xml:space="preserve"> od predviđenih u ovom obrascu.</w:t>
      </w:r>
    </w:p>
    <w:p w:rsidR="00025836" w:rsidRPr="0098088A" w:rsidRDefault="00025836" w:rsidP="00025836">
      <w:pPr>
        <w:tabs>
          <w:tab w:val="left" w:pos="5860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5860"/>
        </w:tabs>
        <w:rPr>
          <w:rFonts w:asciiTheme="majorHAnsi" w:hAnsiTheme="majorHAnsi" w:cs="Times New Roman"/>
          <w:lang w:val="hr-HR"/>
        </w:rPr>
      </w:pPr>
    </w:p>
    <w:p w:rsidR="00025836" w:rsidRPr="0098088A" w:rsidRDefault="00025836" w:rsidP="00025836">
      <w:pPr>
        <w:tabs>
          <w:tab w:val="left" w:pos="5860"/>
        </w:tabs>
        <w:rPr>
          <w:rFonts w:asciiTheme="majorHAnsi" w:hAnsiTheme="majorHAnsi" w:cs="Times New Roman"/>
          <w:lang w:val="hr-HR"/>
        </w:rPr>
      </w:pPr>
    </w:p>
    <w:p w:rsidR="00FE1F34" w:rsidRPr="0098088A" w:rsidRDefault="00FE1F34">
      <w:pPr>
        <w:rPr>
          <w:lang w:val="hr-HR"/>
        </w:rPr>
      </w:pPr>
    </w:p>
    <w:sectPr w:rsidR="00FE1F34" w:rsidRPr="0098088A" w:rsidSect="00FE1F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C2" w:rsidRDefault="00460FC2" w:rsidP="007B53D7">
      <w:r>
        <w:separator/>
      </w:r>
    </w:p>
  </w:endnote>
  <w:endnote w:type="continuationSeparator" w:id="0">
    <w:p w:rsidR="00460FC2" w:rsidRDefault="00460FC2" w:rsidP="007B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C2" w:rsidRDefault="00460FC2" w:rsidP="007B53D7">
      <w:r>
        <w:separator/>
      </w:r>
    </w:p>
  </w:footnote>
  <w:footnote w:type="continuationSeparator" w:id="0">
    <w:p w:rsidR="00460FC2" w:rsidRDefault="00460FC2" w:rsidP="007B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D7" w:rsidRDefault="007B53D7">
    <w:pPr>
      <w:pStyle w:val="Zaglavlje"/>
    </w:pPr>
  </w:p>
  <w:p w:rsidR="007B53D7" w:rsidRDefault="007B53D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36"/>
    <w:rsid w:val="00025836"/>
    <w:rsid w:val="00095F02"/>
    <w:rsid w:val="00143C52"/>
    <w:rsid w:val="001630A9"/>
    <w:rsid w:val="001B6E7A"/>
    <w:rsid w:val="00202627"/>
    <w:rsid w:val="00210797"/>
    <w:rsid w:val="00237C90"/>
    <w:rsid w:val="00281EB2"/>
    <w:rsid w:val="003130B8"/>
    <w:rsid w:val="00353C87"/>
    <w:rsid w:val="00460FC2"/>
    <w:rsid w:val="0049550B"/>
    <w:rsid w:val="00645EFC"/>
    <w:rsid w:val="006B0438"/>
    <w:rsid w:val="006B7A81"/>
    <w:rsid w:val="006D2354"/>
    <w:rsid w:val="007B53D7"/>
    <w:rsid w:val="00801B57"/>
    <w:rsid w:val="00811FC9"/>
    <w:rsid w:val="0087328F"/>
    <w:rsid w:val="008E5B3B"/>
    <w:rsid w:val="00941255"/>
    <w:rsid w:val="0098088A"/>
    <w:rsid w:val="009A3C68"/>
    <w:rsid w:val="00AE6646"/>
    <w:rsid w:val="00AF0391"/>
    <w:rsid w:val="00B45F92"/>
    <w:rsid w:val="00C44E8F"/>
    <w:rsid w:val="00CB6AE2"/>
    <w:rsid w:val="00CF120B"/>
    <w:rsid w:val="00E27DB0"/>
    <w:rsid w:val="00F305A0"/>
    <w:rsid w:val="00FD53FC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D37C1C-EE31-441A-861D-2431ECB2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583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583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B53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53D7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B53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53D7"/>
    <w:rPr>
      <w:rFonts w:ascii="Arial" w:eastAsia="Arial" w:hAnsi="Arial" w:cs="Arial"/>
      <w:lang w:val="en-US"/>
    </w:rPr>
  </w:style>
  <w:style w:type="paragraph" w:customStyle="1" w:styleId="Standard">
    <w:name w:val="Standard"/>
    <w:rsid w:val="00C44E8F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damir</cp:lastModifiedBy>
  <cp:revision>19</cp:revision>
  <dcterms:created xsi:type="dcterms:W3CDTF">2018-04-26T08:21:00Z</dcterms:created>
  <dcterms:modified xsi:type="dcterms:W3CDTF">2026-06-04T22:09:00Z</dcterms:modified>
</cp:coreProperties>
</file>