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25A9" w14:textId="77777777" w:rsidR="008B2974" w:rsidRDefault="008B2974" w:rsidP="008B2974">
      <w:pPr>
        <w:jc w:val="center"/>
        <w:rPr>
          <w:rFonts w:ascii="Times New Roman" w:hAnsi="Times New Roman"/>
          <w:b/>
          <w:bCs/>
          <w:sz w:val="28"/>
          <w:szCs w:val="28"/>
        </w:rPr>
      </w:pPr>
      <w:r w:rsidRPr="00EC2FD4">
        <w:rPr>
          <w:rFonts w:ascii="Times New Roman" w:hAnsi="Times New Roman"/>
          <w:b/>
          <w:bCs/>
          <w:sz w:val="28"/>
          <w:szCs w:val="28"/>
        </w:rPr>
        <w:t xml:space="preserve">PRILOG </w:t>
      </w:r>
      <w:r>
        <w:rPr>
          <w:rFonts w:ascii="Times New Roman" w:hAnsi="Times New Roman"/>
          <w:b/>
          <w:bCs/>
          <w:sz w:val="28"/>
          <w:szCs w:val="28"/>
        </w:rPr>
        <w:t>5</w:t>
      </w:r>
      <w:r w:rsidRPr="00EC2FD4">
        <w:rPr>
          <w:rFonts w:ascii="Times New Roman" w:hAnsi="Times New Roman"/>
          <w:b/>
          <w:bCs/>
          <w:sz w:val="28"/>
          <w:szCs w:val="28"/>
        </w:rPr>
        <w:t xml:space="preserve"> –</w:t>
      </w:r>
      <w:r>
        <w:rPr>
          <w:rFonts w:ascii="Times New Roman" w:hAnsi="Times New Roman"/>
          <w:b/>
          <w:bCs/>
          <w:sz w:val="28"/>
          <w:szCs w:val="28"/>
        </w:rPr>
        <w:t xml:space="preserve"> PRIJEDLOG UGOVORA O NABAVI</w:t>
      </w:r>
    </w:p>
    <w:p w14:paraId="7C0AA50C" w14:textId="77777777" w:rsidR="008B2974" w:rsidRDefault="008B2974" w:rsidP="008B2974">
      <w:pPr>
        <w:jc w:val="center"/>
        <w:rPr>
          <w:rFonts w:ascii="Times New Roman" w:hAnsi="Times New Roman"/>
          <w:b/>
          <w:bCs/>
          <w:sz w:val="28"/>
          <w:szCs w:val="28"/>
        </w:rPr>
      </w:pPr>
    </w:p>
    <w:p w14:paraId="3F6AC9B3" w14:textId="77777777" w:rsidR="008B2974" w:rsidRPr="00215C44" w:rsidRDefault="008B2974" w:rsidP="008B2974">
      <w:pPr>
        <w:pStyle w:val="Standard"/>
        <w:spacing w:line="276" w:lineRule="auto"/>
        <w:ind w:firstLine="709"/>
        <w:jc w:val="both"/>
        <w:rPr>
          <w:rFonts w:ascii="Times New Roman" w:hAnsi="Times New Roman" w:cs="Times New Roman"/>
          <w:sz w:val="24"/>
          <w:szCs w:val="24"/>
        </w:rPr>
      </w:pPr>
      <w:r w:rsidRPr="00FD1210">
        <w:rPr>
          <w:rFonts w:ascii="Times New Roman" w:hAnsi="Times New Roman"/>
          <w:b/>
          <w:bCs/>
          <w:sz w:val="24"/>
          <w:szCs w:val="24"/>
        </w:rPr>
        <w:t xml:space="preserve">ŽUPA SV. PETRA I PAVLA APOSTOLA, OSIJEK, </w:t>
      </w:r>
      <w:r w:rsidRPr="00FD1210">
        <w:rPr>
          <w:rFonts w:ascii="Times New Roman" w:hAnsi="Times New Roman"/>
          <w:bCs/>
          <w:sz w:val="24"/>
          <w:szCs w:val="24"/>
        </w:rPr>
        <w:t xml:space="preserve">Pavla Pejačevića 1, 31000 Osijek, OIB: ______________ , koju zastupa župnik Matej Glavica </w:t>
      </w:r>
      <w:r w:rsidRPr="00215C44">
        <w:rPr>
          <w:rFonts w:ascii="Times New Roman" w:hAnsi="Times New Roman"/>
          <w:sz w:val="24"/>
          <w:szCs w:val="24"/>
        </w:rPr>
        <w:t>(</w:t>
      </w:r>
      <w:r w:rsidRPr="00FD1210">
        <w:rPr>
          <w:rFonts w:ascii="Times New Roman" w:hAnsi="Times New Roman"/>
          <w:sz w:val="24"/>
          <w:szCs w:val="24"/>
        </w:rPr>
        <w:t>u daljnjem tekstu</w:t>
      </w:r>
      <w:r w:rsidRPr="00215C44">
        <w:rPr>
          <w:rFonts w:ascii="Times New Roman" w:hAnsi="Times New Roman"/>
          <w:sz w:val="24"/>
          <w:szCs w:val="24"/>
        </w:rPr>
        <w:t xml:space="preserve">: </w:t>
      </w:r>
      <w:r w:rsidRPr="00FD1210">
        <w:rPr>
          <w:rFonts w:ascii="Times New Roman" w:hAnsi="Times New Roman"/>
          <w:sz w:val="24"/>
          <w:szCs w:val="24"/>
        </w:rPr>
        <w:t>NARU</w:t>
      </w:r>
      <w:r w:rsidRPr="00215C44">
        <w:rPr>
          <w:rFonts w:ascii="Times New Roman" w:hAnsi="Times New Roman"/>
          <w:sz w:val="24"/>
          <w:szCs w:val="24"/>
        </w:rPr>
        <w:t>Č</w:t>
      </w:r>
      <w:r w:rsidRPr="00FD1210">
        <w:rPr>
          <w:rFonts w:ascii="Times New Roman" w:hAnsi="Times New Roman"/>
          <w:sz w:val="24"/>
          <w:szCs w:val="24"/>
        </w:rPr>
        <w:t>ITELJ</w:t>
      </w:r>
      <w:r w:rsidRPr="00215C44">
        <w:rPr>
          <w:rFonts w:ascii="Times New Roman" w:hAnsi="Times New Roman"/>
          <w:sz w:val="24"/>
          <w:szCs w:val="24"/>
        </w:rPr>
        <w:t>)</w:t>
      </w:r>
    </w:p>
    <w:p w14:paraId="7EC8BA1B" w14:textId="77777777" w:rsidR="008B2974" w:rsidRPr="00412F8B" w:rsidRDefault="008B2974" w:rsidP="008B2974">
      <w:pPr>
        <w:pStyle w:val="Standard"/>
        <w:ind w:right="-180"/>
        <w:jc w:val="center"/>
      </w:pPr>
      <w:r w:rsidRPr="00412F8B">
        <w:rPr>
          <w:rFonts w:ascii="Times New Roman" w:hAnsi="Times New Roman" w:cs="Times New Roman"/>
          <w:sz w:val="24"/>
          <w:szCs w:val="24"/>
          <w:lang w:val="pl-PL"/>
        </w:rPr>
        <w:t>i</w:t>
      </w:r>
    </w:p>
    <w:p w14:paraId="75989517" w14:textId="77777777" w:rsidR="008B2974" w:rsidRPr="00412F8B" w:rsidRDefault="008B2974" w:rsidP="008B2974">
      <w:pPr>
        <w:pStyle w:val="Standard"/>
        <w:spacing w:line="276" w:lineRule="auto"/>
        <w:ind w:right="-180" w:firstLine="708"/>
        <w:jc w:val="both"/>
      </w:pPr>
      <w:r w:rsidRPr="00412F8B">
        <w:rPr>
          <w:rFonts w:ascii="Times New Roman" w:hAnsi="Times New Roman" w:cs="Times New Roman"/>
          <w:sz w:val="24"/>
          <w:szCs w:val="24"/>
          <w:lang w:val="pl-PL"/>
        </w:rPr>
        <w:t>____________________________________________________OIB____________koje</w:t>
      </w:r>
    </w:p>
    <w:p w14:paraId="799C9A26" w14:textId="77777777" w:rsidR="008B2974" w:rsidRPr="00412F8B" w:rsidRDefault="008B2974" w:rsidP="008B2974">
      <w:pPr>
        <w:pStyle w:val="Standard"/>
        <w:spacing w:line="276" w:lineRule="auto"/>
        <w:ind w:right="-1"/>
        <w:jc w:val="both"/>
      </w:pPr>
      <w:r w:rsidRPr="00412F8B">
        <w:rPr>
          <w:rFonts w:ascii="Times New Roman" w:hAnsi="Times New Roman" w:cs="Times New Roman"/>
          <w:sz w:val="24"/>
          <w:szCs w:val="24"/>
        </w:rPr>
        <w:t>zastupa direktor _________________________________________ ( u daljnjem tekstu: IZVOĐAČ)</w:t>
      </w:r>
    </w:p>
    <w:p w14:paraId="07D29B52" w14:textId="77777777" w:rsidR="008B2974" w:rsidRPr="00412F8B" w:rsidRDefault="008B2974" w:rsidP="008B2974">
      <w:pPr>
        <w:ind w:right="-180"/>
        <w:rPr>
          <w:rFonts w:ascii="Times New Roman" w:hAnsi="Times New Roman"/>
          <w:sz w:val="24"/>
          <w:szCs w:val="24"/>
          <w:lang w:val="pl-PL"/>
        </w:rPr>
      </w:pPr>
    </w:p>
    <w:p w14:paraId="359D417A" w14:textId="77777777" w:rsidR="008B2974" w:rsidRPr="00412F8B" w:rsidRDefault="008B2974" w:rsidP="008B2974">
      <w:pPr>
        <w:ind w:right="-180" w:firstLine="720"/>
        <w:rPr>
          <w:rFonts w:ascii="Times New Roman" w:hAnsi="Times New Roman"/>
          <w:sz w:val="24"/>
          <w:szCs w:val="24"/>
          <w:lang w:val="pl-PL"/>
        </w:rPr>
      </w:pPr>
      <w:r w:rsidRPr="00412F8B">
        <w:rPr>
          <w:rFonts w:ascii="Times New Roman" w:hAnsi="Times New Roman"/>
          <w:sz w:val="24"/>
          <w:szCs w:val="24"/>
          <w:lang w:val="pl-PL"/>
        </w:rPr>
        <w:t xml:space="preserve">zaključili su </w:t>
      </w:r>
    </w:p>
    <w:p w14:paraId="6CE5B0FF" w14:textId="77777777" w:rsidR="008B2974" w:rsidRPr="00E12165" w:rsidRDefault="008B2974" w:rsidP="008B2974">
      <w:pPr>
        <w:pStyle w:val="BodyText"/>
        <w:jc w:val="both"/>
        <w:rPr>
          <w:b/>
          <w:bCs/>
          <w:i/>
          <w:iCs/>
          <w:sz w:val="24"/>
          <w:szCs w:val="24"/>
        </w:rPr>
      </w:pPr>
    </w:p>
    <w:p w14:paraId="42C41202" w14:textId="77777777" w:rsidR="008B2974" w:rsidRPr="00F47A63" w:rsidRDefault="008B2974" w:rsidP="008B2974">
      <w:pPr>
        <w:jc w:val="center"/>
        <w:rPr>
          <w:rFonts w:ascii="Times New Roman" w:hAnsi="Times New Roman"/>
          <w:b/>
          <w:bCs/>
          <w:sz w:val="28"/>
          <w:szCs w:val="24"/>
        </w:rPr>
      </w:pPr>
      <w:r w:rsidRPr="00F47A63">
        <w:rPr>
          <w:rFonts w:ascii="Times New Roman" w:hAnsi="Times New Roman"/>
          <w:b/>
          <w:bCs/>
          <w:sz w:val="28"/>
          <w:szCs w:val="24"/>
        </w:rPr>
        <w:t xml:space="preserve">UGOVOR </w:t>
      </w:r>
    </w:p>
    <w:p w14:paraId="76F3BBCD" w14:textId="77777777" w:rsidR="008B2974" w:rsidRPr="00F47A63" w:rsidRDefault="008B2974" w:rsidP="008B2974">
      <w:pPr>
        <w:jc w:val="center"/>
        <w:rPr>
          <w:rFonts w:ascii="Times New Roman" w:hAnsi="Times New Roman"/>
          <w:b/>
          <w:bCs/>
          <w:iCs/>
          <w:sz w:val="24"/>
          <w:szCs w:val="24"/>
        </w:rPr>
      </w:pPr>
      <w:r w:rsidRPr="00F47A63">
        <w:rPr>
          <w:rFonts w:ascii="Times New Roman" w:hAnsi="Times New Roman"/>
          <w:b/>
          <w:sz w:val="24"/>
          <w:szCs w:val="24"/>
        </w:rPr>
        <w:t xml:space="preserve">O </w:t>
      </w:r>
      <w:r w:rsidRPr="00F47A63">
        <w:rPr>
          <w:rFonts w:ascii="Times New Roman" w:hAnsi="Times New Roman"/>
          <w:b/>
          <w:bCs/>
          <w:iCs/>
          <w:sz w:val="24"/>
          <w:szCs w:val="24"/>
        </w:rPr>
        <w:t>IZVOĐENJU RADOVA ODRŽAVANJA KROVNE KONSTRUKCIJE</w:t>
      </w:r>
    </w:p>
    <w:p w14:paraId="7F78A8F2" w14:textId="77777777" w:rsidR="008B2974" w:rsidRPr="00F47A63" w:rsidRDefault="008B2974" w:rsidP="008B2974">
      <w:pPr>
        <w:jc w:val="center"/>
        <w:rPr>
          <w:rFonts w:ascii="Times New Roman" w:hAnsi="Times New Roman"/>
          <w:b/>
          <w:sz w:val="24"/>
          <w:szCs w:val="24"/>
        </w:rPr>
      </w:pPr>
      <w:r w:rsidRPr="00F47A63">
        <w:rPr>
          <w:rFonts w:ascii="Times New Roman" w:hAnsi="Times New Roman"/>
          <w:b/>
          <w:bCs/>
          <w:iCs/>
          <w:sz w:val="24"/>
          <w:szCs w:val="24"/>
        </w:rPr>
        <w:t>NA</w:t>
      </w:r>
      <w:r>
        <w:rPr>
          <w:rFonts w:ascii="Times New Roman" w:hAnsi="Times New Roman"/>
          <w:b/>
          <w:bCs/>
          <w:iCs/>
          <w:sz w:val="24"/>
          <w:szCs w:val="24"/>
        </w:rPr>
        <w:t xml:space="preserve"> KONKATEDRALI SV. PETRA I PAVLA</w:t>
      </w:r>
      <w:r w:rsidRPr="00F47A63">
        <w:rPr>
          <w:rFonts w:ascii="Times New Roman" w:hAnsi="Times New Roman"/>
          <w:b/>
          <w:bCs/>
          <w:iCs/>
          <w:sz w:val="24"/>
          <w:szCs w:val="24"/>
        </w:rPr>
        <w:t xml:space="preserve"> APOSTOLA</w:t>
      </w:r>
    </w:p>
    <w:p w14:paraId="52F64752" w14:textId="77777777" w:rsidR="008B2974" w:rsidRPr="00236926" w:rsidRDefault="008B2974" w:rsidP="008B2974">
      <w:pPr>
        <w:jc w:val="center"/>
        <w:rPr>
          <w:rFonts w:ascii="Times New Roman" w:hAnsi="Times New Roman"/>
          <w:b/>
          <w:bCs/>
          <w:sz w:val="24"/>
          <w:szCs w:val="24"/>
        </w:rPr>
      </w:pPr>
    </w:p>
    <w:p w14:paraId="4D1AF4EC" w14:textId="77777777" w:rsidR="008B2974" w:rsidRPr="00236926"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236926">
        <w:rPr>
          <w:rFonts w:ascii="Times New Roman" w:hAnsi="Times New Roman" w:cs="Times New Roman"/>
          <w:b/>
          <w:bCs/>
          <w:sz w:val="24"/>
          <w:szCs w:val="24"/>
        </w:rPr>
        <w:t>UVOD</w:t>
      </w:r>
    </w:p>
    <w:p w14:paraId="1E32DD4D" w14:textId="77777777" w:rsidR="008B2974" w:rsidRPr="00236926" w:rsidRDefault="008B2974" w:rsidP="008B2974">
      <w:pPr>
        <w:pStyle w:val="ListParagraph"/>
        <w:spacing w:after="120"/>
        <w:ind w:left="0"/>
        <w:jc w:val="center"/>
        <w:rPr>
          <w:rFonts w:ascii="Times New Roman" w:hAnsi="Times New Roman" w:cs="Times New Roman"/>
          <w:b/>
          <w:bCs/>
          <w:sz w:val="24"/>
          <w:szCs w:val="24"/>
        </w:rPr>
      </w:pPr>
      <w:r w:rsidRPr="00236926">
        <w:rPr>
          <w:rFonts w:ascii="Times New Roman" w:hAnsi="Times New Roman" w:cs="Times New Roman"/>
          <w:b/>
          <w:bCs/>
          <w:sz w:val="24"/>
          <w:szCs w:val="24"/>
        </w:rPr>
        <w:t xml:space="preserve">Članak 1. </w:t>
      </w:r>
    </w:p>
    <w:p w14:paraId="2060851A" w14:textId="77777777" w:rsidR="008B2974" w:rsidRPr="00236926" w:rsidRDefault="008B2974" w:rsidP="008B2974">
      <w:pPr>
        <w:spacing w:after="120"/>
        <w:ind w:firstLine="709"/>
        <w:jc w:val="both"/>
        <w:rPr>
          <w:rFonts w:ascii="Times New Roman" w:hAnsi="Times New Roman"/>
          <w:b/>
          <w:iCs/>
          <w:sz w:val="24"/>
          <w:szCs w:val="24"/>
        </w:rPr>
      </w:pPr>
      <w:r w:rsidRPr="00236926">
        <w:rPr>
          <w:rFonts w:ascii="Times New Roman" w:hAnsi="Times New Roman"/>
          <w:sz w:val="24"/>
          <w:szCs w:val="24"/>
        </w:rPr>
        <w:t xml:space="preserve">Ugovorne strane suglasno utvrđuju da je NARUČITELJ proveo postupak nabave, pod </w:t>
      </w:r>
      <w:r>
        <w:rPr>
          <w:rFonts w:ascii="Times New Roman" w:hAnsi="Times New Roman"/>
          <w:sz w:val="24"/>
          <w:szCs w:val="24"/>
        </w:rPr>
        <w:t>evidencijskim brojem nabave 1/</w:t>
      </w:r>
      <w:r w:rsidRPr="00F47A63">
        <w:rPr>
          <w:rFonts w:ascii="Times New Roman" w:hAnsi="Times New Roman"/>
          <w:sz w:val="24"/>
          <w:szCs w:val="24"/>
        </w:rPr>
        <w:t xml:space="preserve">26, za predmet nabave Izvođenje radova održavanja krovne konstrukcije na konkatedrali </w:t>
      </w:r>
      <w:r>
        <w:rPr>
          <w:rFonts w:ascii="Times New Roman" w:hAnsi="Times New Roman"/>
          <w:sz w:val="24"/>
          <w:szCs w:val="24"/>
        </w:rPr>
        <w:t>s</w:t>
      </w:r>
      <w:r w:rsidRPr="00F47A63">
        <w:rPr>
          <w:rFonts w:ascii="Times New Roman" w:hAnsi="Times New Roman"/>
          <w:sz w:val="24"/>
          <w:szCs w:val="24"/>
        </w:rPr>
        <w:t>v. Petra i P</w:t>
      </w:r>
      <w:r>
        <w:rPr>
          <w:rFonts w:ascii="Times New Roman" w:hAnsi="Times New Roman"/>
          <w:sz w:val="24"/>
          <w:szCs w:val="24"/>
        </w:rPr>
        <w:t xml:space="preserve">avla </w:t>
      </w:r>
      <w:r w:rsidRPr="00F47A63">
        <w:rPr>
          <w:rFonts w:ascii="Times New Roman" w:hAnsi="Times New Roman"/>
          <w:sz w:val="24"/>
          <w:szCs w:val="24"/>
        </w:rPr>
        <w:t xml:space="preserve">apostola, te da je u istome postupku temeljem Odluke o odabiru Broj: ________________od dana _________ </w:t>
      </w:r>
      <w:r>
        <w:rPr>
          <w:rFonts w:ascii="Times New Roman" w:hAnsi="Times New Roman"/>
          <w:sz w:val="24"/>
          <w:szCs w:val="24"/>
        </w:rPr>
        <w:t>2026</w:t>
      </w:r>
      <w:r w:rsidRPr="00236926">
        <w:rPr>
          <w:rFonts w:ascii="Times New Roman" w:hAnsi="Times New Roman"/>
          <w:sz w:val="24"/>
          <w:szCs w:val="24"/>
        </w:rPr>
        <w:t>.g. kao najpovoljniju odabrao Ponudu IZVOĐAČA br. ______ od dana _________ 202</w:t>
      </w:r>
      <w:r>
        <w:rPr>
          <w:rFonts w:ascii="Times New Roman" w:hAnsi="Times New Roman"/>
          <w:sz w:val="24"/>
          <w:szCs w:val="24"/>
        </w:rPr>
        <w:t>6</w:t>
      </w:r>
      <w:r w:rsidRPr="00236926">
        <w:rPr>
          <w:rFonts w:ascii="Times New Roman" w:hAnsi="Times New Roman"/>
          <w:sz w:val="24"/>
          <w:szCs w:val="24"/>
        </w:rPr>
        <w:t xml:space="preserve">.g. </w:t>
      </w:r>
    </w:p>
    <w:p w14:paraId="31DEFDC7" w14:textId="77777777" w:rsidR="008B2974" w:rsidRPr="002B4D3E" w:rsidRDefault="008B2974" w:rsidP="008B2974">
      <w:pPr>
        <w:jc w:val="both"/>
        <w:rPr>
          <w:rFonts w:ascii="Times New Roman" w:hAnsi="Times New Roman"/>
          <w:b/>
          <w:bCs/>
          <w:sz w:val="24"/>
          <w:szCs w:val="24"/>
        </w:rPr>
      </w:pPr>
    </w:p>
    <w:p w14:paraId="52BA9222" w14:textId="77777777" w:rsidR="008B2974" w:rsidRPr="002B4D3E"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2B4D3E">
        <w:rPr>
          <w:rFonts w:ascii="Times New Roman" w:hAnsi="Times New Roman" w:cs="Times New Roman"/>
          <w:b/>
          <w:bCs/>
          <w:sz w:val="24"/>
          <w:szCs w:val="24"/>
        </w:rPr>
        <w:t>PREDMET UGOVORA</w:t>
      </w:r>
    </w:p>
    <w:p w14:paraId="5A851032" w14:textId="77777777" w:rsidR="008B2974" w:rsidRPr="00A210B2" w:rsidRDefault="008B2974" w:rsidP="008B2974">
      <w:pPr>
        <w:jc w:val="center"/>
        <w:rPr>
          <w:rFonts w:ascii="Times New Roman" w:hAnsi="Times New Roman"/>
          <w:b/>
          <w:bCs/>
          <w:color w:val="000000" w:themeColor="text1"/>
          <w:sz w:val="24"/>
          <w:szCs w:val="24"/>
        </w:rPr>
      </w:pPr>
      <w:r w:rsidRPr="00A210B2">
        <w:rPr>
          <w:rFonts w:ascii="Times New Roman" w:hAnsi="Times New Roman"/>
          <w:b/>
          <w:bCs/>
          <w:color w:val="000000" w:themeColor="text1"/>
          <w:sz w:val="24"/>
          <w:szCs w:val="24"/>
        </w:rPr>
        <w:t>Članak 2.</w:t>
      </w:r>
    </w:p>
    <w:p w14:paraId="3DCB32F1" w14:textId="77777777" w:rsidR="008B2974" w:rsidRPr="00A210B2" w:rsidRDefault="008B2974" w:rsidP="008B2974">
      <w:pPr>
        <w:pStyle w:val="NoSpacing"/>
        <w:spacing w:before="120"/>
        <w:ind w:firstLine="709"/>
        <w:jc w:val="both"/>
        <w:rPr>
          <w:rFonts w:ascii="Times New Roman" w:eastAsia="TimesNewRoman" w:hAnsi="Times New Roman"/>
          <w:color w:val="000000" w:themeColor="text1"/>
          <w:sz w:val="24"/>
          <w:szCs w:val="24"/>
        </w:rPr>
      </w:pPr>
      <w:r w:rsidRPr="00A210B2">
        <w:rPr>
          <w:rFonts w:ascii="Times New Roman" w:hAnsi="Times New Roman"/>
          <w:color w:val="000000" w:themeColor="text1"/>
          <w:sz w:val="24"/>
          <w:szCs w:val="24"/>
        </w:rPr>
        <w:t xml:space="preserve">Predmet ovoga Ugovora je </w:t>
      </w:r>
      <w:r w:rsidRPr="00A210B2">
        <w:rPr>
          <w:rFonts w:ascii="Times New Roman" w:hAnsi="Times New Roman" w:cs="Times New Roman"/>
          <w:color w:val="000000" w:themeColor="text1"/>
          <w:sz w:val="24"/>
          <w:szCs w:val="24"/>
        </w:rPr>
        <w:t>izvođenje radova održavanja krovne konstrukcije na konkatedrali sv. Petra i Pavla apostola na k.č.br. 1819 k.o. Osijek, Trg Ivana Pavla II, 31000 Osijek.</w:t>
      </w:r>
    </w:p>
    <w:p w14:paraId="376E2D28" w14:textId="77777777" w:rsidR="008B2974" w:rsidRPr="003F75B1" w:rsidRDefault="008B2974" w:rsidP="008B2974">
      <w:pPr>
        <w:ind w:firstLine="709"/>
        <w:jc w:val="both"/>
        <w:rPr>
          <w:rFonts w:ascii="Times New Roman" w:hAnsi="Times New Roman"/>
          <w:color w:val="FF0000"/>
          <w:sz w:val="24"/>
          <w:szCs w:val="24"/>
        </w:rPr>
      </w:pPr>
      <w:r w:rsidRPr="003F75B1">
        <w:rPr>
          <w:rFonts w:ascii="Times New Roman" w:hAnsi="Times New Roman"/>
          <w:color w:val="FF0000"/>
          <w:sz w:val="24"/>
          <w:szCs w:val="24"/>
        </w:rPr>
        <w:tab/>
      </w:r>
    </w:p>
    <w:p w14:paraId="18C716B3" w14:textId="77777777" w:rsidR="008B2974" w:rsidRPr="002B4D3E" w:rsidRDefault="008B2974" w:rsidP="008B2974">
      <w:pPr>
        <w:jc w:val="both"/>
        <w:rPr>
          <w:rFonts w:ascii="Times New Roman" w:hAnsi="Times New Roman"/>
          <w:sz w:val="24"/>
          <w:szCs w:val="24"/>
        </w:rPr>
      </w:pPr>
      <w:r w:rsidRPr="003F75B1">
        <w:rPr>
          <w:rFonts w:ascii="Times New Roman" w:hAnsi="Times New Roman"/>
          <w:color w:val="FF0000"/>
          <w:sz w:val="24"/>
          <w:szCs w:val="24"/>
        </w:rPr>
        <w:tab/>
      </w:r>
      <w:r w:rsidRPr="002B4D3E">
        <w:rPr>
          <w:rFonts w:ascii="Times New Roman" w:hAnsi="Times New Roman"/>
          <w:sz w:val="24"/>
          <w:szCs w:val="24"/>
        </w:rPr>
        <w:t>IZVOĐAČ se obvezuje predmet Ugovora iz stavka 1. ovoga članka izvesti u svemu sukladno priloženoj Tehničkoj dokumentaciji koju čine:</w:t>
      </w:r>
    </w:p>
    <w:p w14:paraId="28BE893A" w14:textId="77777777" w:rsidR="008B2974" w:rsidRPr="00215C44" w:rsidRDefault="008B2974" w:rsidP="008B2974">
      <w:pPr>
        <w:pStyle w:val="ListParagraph"/>
        <w:numPr>
          <w:ilvl w:val="0"/>
          <w:numId w:val="1"/>
        </w:numPr>
        <w:shd w:val="clear" w:color="auto" w:fill="FFFFFF"/>
        <w:tabs>
          <w:tab w:val="left" w:pos="709"/>
        </w:tabs>
        <w:suppressAutoHyphens w:val="0"/>
        <w:autoSpaceDE w:val="0"/>
        <w:adjustRightInd w:val="0"/>
        <w:spacing w:before="120" w:after="120"/>
        <w:ind w:left="1418" w:hanging="142"/>
        <w:jc w:val="both"/>
        <w:textAlignment w:val="auto"/>
        <w:rPr>
          <w:rFonts w:ascii="Times New Roman" w:hAnsi="Times New Roman"/>
          <w:sz w:val="24"/>
        </w:rPr>
      </w:pPr>
      <w:r w:rsidRPr="00215C44">
        <w:rPr>
          <w:rFonts w:ascii="Times New Roman" w:hAnsi="Times New Roman"/>
          <w:sz w:val="24"/>
        </w:rPr>
        <w:t xml:space="preserve">PRILOGOM 3 – Glavni projekt ODRŽAVANJE KROVNE KONSTRUKCIJE NA KONKATEDRALI SV. PETRA I PAVLA, APOSTOLA, Z.O.P. 025/2026 iz ožujka  2026.g. izrađen od strane RESPECT-ING d.o.o., Ulica Šándora Petöfia 59, 31000        Osijek, projektant Hrvoje Milinković, mag.ing.aedif. i </w:t>
      </w:r>
    </w:p>
    <w:p w14:paraId="30A33264" w14:textId="77777777" w:rsidR="008B2974" w:rsidRPr="00215C44" w:rsidRDefault="008B2974" w:rsidP="008B2974">
      <w:pPr>
        <w:pStyle w:val="ListParagraph"/>
        <w:numPr>
          <w:ilvl w:val="0"/>
          <w:numId w:val="1"/>
        </w:numPr>
        <w:shd w:val="clear" w:color="auto" w:fill="FFFFFF"/>
        <w:tabs>
          <w:tab w:val="left" w:pos="709"/>
        </w:tabs>
        <w:suppressAutoHyphens w:val="0"/>
        <w:autoSpaceDE w:val="0"/>
        <w:adjustRightInd w:val="0"/>
        <w:spacing w:before="120" w:after="120"/>
        <w:ind w:left="1418" w:hanging="142"/>
        <w:jc w:val="both"/>
        <w:textAlignment w:val="auto"/>
        <w:rPr>
          <w:rFonts w:ascii="Times New Roman" w:hAnsi="Times New Roman"/>
          <w:sz w:val="24"/>
        </w:rPr>
      </w:pPr>
      <w:r w:rsidRPr="00215C44">
        <w:rPr>
          <w:rFonts w:ascii="Times New Roman" w:hAnsi="Times New Roman"/>
          <w:sz w:val="24"/>
        </w:rPr>
        <w:t>PRILOGOM 1 – Troškovnik Glavnog projekta ODRŽAVANJE KROVNE KONSTRUKCIJE NA KONKATEDRALI SV. PETRA I PAVLA, APOSTOLA, Z.O.P. 025/2026 iz ožujka  2026.g. izrađen od strane RESPECT-ING d.o.o., Ulica Šándora Petöfia 59, 31000        Osijek, projektant Hrvoje Milinković, mag.ing.aedif.</w:t>
      </w:r>
    </w:p>
    <w:p w14:paraId="7FD0E244" w14:textId="77777777" w:rsidR="008B2974" w:rsidRPr="002B4D3E" w:rsidRDefault="008B2974" w:rsidP="008B2974">
      <w:pPr>
        <w:spacing w:before="120"/>
        <w:ind w:firstLine="709"/>
        <w:rPr>
          <w:rFonts w:ascii="Times New Roman" w:hAnsi="Times New Roman"/>
          <w:sz w:val="24"/>
          <w:szCs w:val="24"/>
        </w:rPr>
      </w:pPr>
      <w:r w:rsidRPr="002B4D3E">
        <w:rPr>
          <w:rFonts w:ascii="Times New Roman" w:hAnsi="Times New Roman"/>
          <w:sz w:val="24"/>
          <w:szCs w:val="24"/>
        </w:rPr>
        <w:t xml:space="preserve"> (dalje u tekstu: Tehnička dokumentacija).</w:t>
      </w:r>
    </w:p>
    <w:p w14:paraId="0B8556E6" w14:textId="77777777" w:rsidR="008B2974" w:rsidRPr="003F75B1" w:rsidRDefault="008B2974" w:rsidP="008B2974">
      <w:pPr>
        <w:ind w:firstLine="709"/>
        <w:rPr>
          <w:rFonts w:ascii="Times New Roman" w:hAnsi="Times New Roman"/>
          <w:color w:val="FF0000"/>
          <w:sz w:val="24"/>
          <w:szCs w:val="24"/>
        </w:rPr>
      </w:pPr>
    </w:p>
    <w:p w14:paraId="15636357" w14:textId="77777777" w:rsidR="008B2974" w:rsidRPr="000F3E1D" w:rsidRDefault="008B2974" w:rsidP="008B2974">
      <w:pPr>
        <w:spacing w:after="120"/>
        <w:jc w:val="center"/>
        <w:rPr>
          <w:rFonts w:ascii="Times New Roman" w:hAnsi="Times New Roman"/>
          <w:b/>
          <w:bCs/>
          <w:sz w:val="24"/>
          <w:szCs w:val="24"/>
        </w:rPr>
      </w:pPr>
      <w:r w:rsidRPr="000F3E1D">
        <w:rPr>
          <w:rFonts w:ascii="Times New Roman" w:hAnsi="Times New Roman"/>
          <w:b/>
          <w:bCs/>
          <w:sz w:val="24"/>
          <w:szCs w:val="24"/>
        </w:rPr>
        <w:t>Članak 3.</w:t>
      </w:r>
    </w:p>
    <w:p w14:paraId="20E6B369" w14:textId="77777777" w:rsidR="008B2974" w:rsidRPr="000F3E1D" w:rsidRDefault="008B2974" w:rsidP="008B2974">
      <w:pPr>
        <w:jc w:val="both"/>
        <w:rPr>
          <w:rFonts w:ascii="Times New Roman" w:hAnsi="Times New Roman"/>
          <w:b/>
          <w:bCs/>
          <w:sz w:val="24"/>
          <w:szCs w:val="24"/>
        </w:rPr>
      </w:pPr>
      <w:r w:rsidRPr="000F3E1D">
        <w:rPr>
          <w:rFonts w:ascii="Times New Roman" w:hAnsi="Times New Roman"/>
          <w:sz w:val="24"/>
          <w:szCs w:val="24"/>
        </w:rPr>
        <w:tab/>
        <w:t>IZVOĐAČ će sa svim pravima i obvezama izvođača radova, za preuzeto izvođenje radova koji čine predmet ugovora, izvesti sve građevinske radove, radove na ugradnji opreme i elektroničke i strojarske radove, obrtničke radove i instalaterske radove prema Tehničkoj dokumentaciji, pravilima struke i važećim zakonima, propisima i normama, te uputama proizvođača opreme do potpune funkcionalnosti građevine i primopredaje građevine NARUČITELJU na uporabu.</w:t>
      </w:r>
      <w:r w:rsidRPr="000F3E1D">
        <w:rPr>
          <w:rFonts w:ascii="Times New Roman" w:hAnsi="Times New Roman"/>
          <w:b/>
          <w:bCs/>
          <w:sz w:val="24"/>
          <w:szCs w:val="24"/>
        </w:rPr>
        <w:tab/>
      </w:r>
    </w:p>
    <w:p w14:paraId="4D7D7C77" w14:textId="77777777" w:rsidR="008B2974" w:rsidRPr="000F3E1D" w:rsidRDefault="008B2974" w:rsidP="008B2974">
      <w:pPr>
        <w:jc w:val="both"/>
        <w:rPr>
          <w:rFonts w:ascii="Times New Roman" w:hAnsi="Times New Roman"/>
          <w:b/>
          <w:bCs/>
          <w:sz w:val="24"/>
          <w:szCs w:val="24"/>
        </w:rPr>
      </w:pPr>
    </w:p>
    <w:p w14:paraId="621CB958" w14:textId="77777777" w:rsidR="008B2974" w:rsidRPr="000F3E1D" w:rsidRDefault="008B2974" w:rsidP="008B2974">
      <w:pPr>
        <w:jc w:val="both"/>
        <w:rPr>
          <w:rFonts w:ascii="Times New Roman" w:hAnsi="Times New Roman"/>
          <w:sz w:val="24"/>
          <w:szCs w:val="24"/>
        </w:rPr>
      </w:pPr>
      <w:r w:rsidRPr="000F3E1D">
        <w:rPr>
          <w:rFonts w:ascii="Times New Roman" w:hAnsi="Times New Roman"/>
          <w:b/>
          <w:bCs/>
          <w:sz w:val="24"/>
          <w:szCs w:val="24"/>
        </w:rPr>
        <w:lastRenderedPageBreak/>
        <w:tab/>
      </w:r>
      <w:r w:rsidRPr="000F3E1D">
        <w:rPr>
          <w:rFonts w:ascii="Times New Roman" w:hAnsi="Times New Roman"/>
          <w:sz w:val="24"/>
          <w:szCs w:val="24"/>
        </w:rPr>
        <w:t>IZVOĐAČ potpisom ovoga Ugovora potvrđuje da su mu poznati svi uvjeti za izvođenje radova, projektno – tehnička dokumentacija, lokalne prilike, pristup prometnicama i uvjetima pristupa lokaciji izvođenja radova te da mu je poznata namjena i tehnička složenost radova koji su predmet ovoga Ugovora.</w:t>
      </w:r>
    </w:p>
    <w:p w14:paraId="02FF5630" w14:textId="77777777" w:rsidR="008B2974" w:rsidRPr="000F3E1D" w:rsidRDefault="008B2974" w:rsidP="008B2974">
      <w:pPr>
        <w:jc w:val="both"/>
        <w:rPr>
          <w:rFonts w:ascii="Times New Roman" w:hAnsi="Times New Roman"/>
          <w:sz w:val="24"/>
          <w:szCs w:val="24"/>
        </w:rPr>
      </w:pPr>
    </w:p>
    <w:p w14:paraId="189A3486" w14:textId="77777777" w:rsidR="008B2974" w:rsidRPr="000F3E1D" w:rsidRDefault="008B2974" w:rsidP="008B2974">
      <w:pPr>
        <w:ind w:firstLine="709"/>
        <w:jc w:val="both"/>
        <w:rPr>
          <w:rFonts w:ascii="Times New Roman" w:hAnsi="Times New Roman"/>
          <w:sz w:val="24"/>
          <w:szCs w:val="24"/>
        </w:rPr>
      </w:pPr>
      <w:r w:rsidRPr="000F3E1D">
        <w:rPr>
          <w:rFonts w:ascii="Times New Roman" w:hAnsi="Times New Roman"/>
          <w:sz w:val="24"/>
          <w:szCs w:val="24"/>
        </w:rPr>
        <w:t>IZVOĐAČ se ovim putem odriče prava na moguće prigovore sa osnova nepoznavanja uvjeta i načina izvođenja radova.</w:t>
      </w:r>
    </w:p>
    <w:p w14:paraId="6EDDBE4A" w14:textId="77777777" w:rsidR="008B2974" w:rsidRDefault="008B2974" w:rsidP="008B2974">
      <w:pPr>
        <w:ind w:firstLine="709"/>
        <w:jc w:val="both"/>
        <w:rPr>
          <w:rFonts w:ascii="Times New Roman" w:hAnsi="Times New Roman"/>
          <w:sz w:val="24"/>
          <w:szCs w:val="24"/>
        </w:rPr>
      </w:pPr>
    </w:p>
    <w:p w14:paraId="4BDA03E9" w14:textId="77777777" w:rsidR="008B2974" w:rsidRDefault="008B2974" w:rsidP="008B2974">
      <w:pPr>
        <w:ind w:firstLine="709"/>
        <w:jc w:val="both"/>
        <w:rPr>
          <w:rFonts w:ascii="Times New Roman" w:hAnsi="Times New Roman"/>
          <w:sz w:val="24"/>
          <w:szCs w:val="24"/>
        </w:rPr>
      </w:pPr>
      <w:r>
        <w:rPr>
          <w:rFonts w:ascii="Times New Roman" w:hAnsi="Times New Roman"/>
          <w:sz w:val="24"/>
          <w:szCs w:val="24"/>
        </w:rPr>
        <w:t>IZVOĐAČ je dužan prilagoditi izvođenje radova koji su predmet ovoga Ugovora i iste izvoditi na način da osigura sigurnost osoblja župe i posjetitelja te omogući uredno obavljanje djelatnosti za cijelo vrijeme izvođenja radova i onemogući nastanak štete na objektu i/ili predmetima u sklopu objekta od atmosferilija (kiša, snijeg, vjetar i dr.)</w:t>
      </w:r>
    </w:p>
    <w:p w14:paraId="05D4D232" w14:textId="77777777" w:rsidR="008B2974" w:rsidRPr="000F3E1D" w:rsidRDefault="008B2974" w:rsidP="008B2974">
      <w:pPr>
        <w:ind w:firstLine="709"/>
        <w:jc w:val="both"/>
        <w:rPr>
          <w:rFonts w:ascii="Times New Roman" w:hAnsi="Times New Roman"/>
          <w:sz w:val="24"/>
          <w:szCs w:val="24"/>
        </w:rPr>
      </w:pPr>
    </w:p>
    <w:p w14:paraId="509085C1" w14:textId="77777777" w:rsidR="008B2974" w:rsidRPr="000F3E1D" w:rsidRDefault="008B2974" w:rsidP="008B2974">
      <w:pPr>
        <w:spacing w:after="120"/>
        <w:ind w:firstLine="709"/>
        <w:jc w:val="both"/>
        <w:rPr>
          <w:rFonts w:ascii="Times New Roman" w:hAnsi="Times New Roman"/>
          <w:sz w:val="24"/>
          <w:szCs w:val="24"/>
        </w:rPr>
      </w:pPr>
      <w:r w:rsidRPr="000F3E1D">
        <w:rPr>
          <w:rFonts w:ascii="Times New Roman" w:hAnsi="Times New Roman"/>
          <w:sz w:val="24"/>
          <w:szCs w:val="24"/>
        </w:rPr>
        <w:t xml:space="preserve">IZVOĐAČ je dužan u ispunjavanju obveza iz svoje profesionalne djelatnosti postupati s povećanom pažnjom (pažnjom dobrog stručnjaka) prema pravilima i običajima struke. </w:t>
      </w:r>
    </w:p>
    <w:p w14:paraId="536822CA" w14:textId="77777777" w:rsidR="008B2974" w:rsidRPr="000F3E1D" w:rsidRDefault="008B2974" w:rsidP="008B2974">
      <w:pPr>
        <w:jc w:val="both"/>
        <w:rPr>
          <w:rFonts w:ascii="Times New Roman" w:hAnsi="Times New Roman"/>
          <w:b/>
          <w:bCs/>
          <w:sz w:val="24"/>
          <w:szCs w:val="24"/>
        </w:rPr>
      </w:pPr>
    </w:p>
    <w:p w14:paraId="5D0B8BE1" w14:textId="77777777" w:rsidR="008B2974" w:rsidRPr="000F3E1D" w:rsidRDefault="008B2974" w:rsidP="008B2974">
      <w:pPr>
        <w:pStyle w:val="ListParagraph"/>
        <w:numPr>
          <w:ilvl w:val="0"/>
          <w:numId w:val="5"/>
        </w:numPr>
        <w:suppressAutoHyphens w:val="0"/>
        <w:autoSpaceDN/>
        <w:spacing w:after="0"/>
        <w:ind w:left="1077"/>
        <w:jc w:val="both"/>
        <w:textAlignment w:val="auto"/>
        <w:rPr>
          <w:rFonts w:ascii="Times New Roman" w:hAnsi="Times New Roman" w:cs="Times New Roman"/>
          <w:b/>
          <w:bCs/>
          <w:sz w:val="24"/>
          <w:szCs w:val="24"/>
        </w:rPr>
      </w:pPr>
      <w:r w:rsidRPr="000F3E1D">
        <w:rPr>
          <w:rFonts w:ascii="Times New Roman" w:hAnsi="Times New Roman" w:cs="Times New Roman"/>
          <w:b/>
          <w:bCs/>
          <w:sz w:val="24"/>
          <w:szCs w:val="24"/>
        </w:rPr>
        <w:t>VRIJEDNOST RADOVA (CIJENA)</w:t>
      </w:r>
    </w:p>
    <w:p w14:paraId="1F02112E" w14:textId="77777777" w:rsidR="008B2974" w:rsidRPr="000F3E1D" w:rsidRDefault="008B2974" w:rsidP="008B2974">
      <w:pPr>
        <w:pStyle w:val="ListParagraph"/>
        <w:suppressAutoHyphens w:val="0"/>
        <w:autoSpaceDN/>
        <w:spacing w:after="0"/>
        <w:ind w:left="1077"/>
        <w:jc w:val="both"/>
        <w:textAlignment w:val="auto"/>
        <w:rPr>
          <w:rFonts w:ascii="Times New Roman" w:hAnsi="Times New Roman" w:cs="Times New Roman"/>
          <w:b/>
          <w:bCs/>
          <w:sz w:val="24"/>
          <w:szCs w:val="24"/>
        </w:rPr>
      </w:pPr>
    </w:p>
    <w:p w14:paraId="2D59CE68" w14:textId="77777777" w:rsidR="008B2974" w:rsidRPr="000F3E1D" w:rsidRDefault="008B2974" w:rsidP="008B2974">
      <w:pPr>
        <w:spacing w:after="120"/>
        <w:jc w:val="center"/>
        <w:rPr>
          <w:rFonts w:ascii="Times New Roman" w:hAnsi="Times New Roman"/>
          <w:b/>
          <w:bCs/>
          <w:sz w:val="24"/>
          <w:szCs w:val="24"/>
        </w:rPr>
      </w:pPr>
      <w:r w:rsidRPr="000F3E1D">
        <w:rPr>
          <w:rFonts w:ascii="Times New Roman" w:hAnsi="Times New Roman"/>
          <w:b/>
          <w:bCs/>
          <w:sz w:val="24"/>
          <w:szCs w:val="24"/>
        </w:rPr>
        <w:t>Članak 4.</w:t>
      </w:r>
    </w:p>
    <w:p w14:paraId="69502433" w14:textId="77777777" w:rsidR="008B2974" w:rsidRPr="000F3E1D" w:rsidRDefault="008B2974" w:rsidP="008B2974">
      <w:pPr>
        <w:pStyle w:val="Footer"/>
        <w:tabs>
          <w:tab w:val="clear" w:pos="9072"/>
          <w:tab w:val="left" w:pos="708"/>
          <w:tab w:val="right" w:pos="9180"/>
        </w:tabs>
        <w:rPr>
          <w:rFonts w:ascii="Times New Roman" w:hAnsi="Times New Roman" w:cs="Times New Roman"/>
          <w:sz w:val="24"/>
          <w:szCs w:val="24"/>
        </w:rPr>
      </w:pPr>
      <w:r w:rsidRPr="000F3E1D">
        <w:rPr>
          <w:rFonts w:ascii="Times New Roman" w:hAnsi="Times New Roman" w:cs="Times New Roman"/>
          <w:sz w:val="24"/>
          <w:szCs w:val="24"/>
        </w:rPr>
        <w:tab/>
        <w:t xml:space="preserve">Vrijednost radova (cijena) koji čine predmet Ugovora iznosi: </w:t>
      </w:r>
    </w:p>
    <w:p w14:paraId="4289B01D" w14:textId="77777777" w:rsidR="008B2974" w:rsidRPr="000F3E1D" w:rsidRDefault="008B2974" w:rsidP="008B2974">
      <w:pPr>
        <w:ind w:firstLine="720"/>
        <w:jc w:val="both"/>
        <w:rPr>
          <w:rFonts w:ascii="Times New Roman" w:hAnsi="Times New Roman"/>
          <w:sz w:val="24"/>
          <w:szCs w:val="24"/>
        </w:rPr>
      </w:pPr>
    </w:p>
    <w:p w14:paraId="37361E7B" w14:textId="77777777" w:rsidR="008B2974" w:rsidRPr="000F3E1D" w:rsidRDefault="008B2974" w:rsidP="008B2974">
      <w:pPr>
        <w:ind w:left="1416" w:firstLine="708"/>
        <w:rPr>
          <w:rFonts w:ascii="Times New Roman" w:hAnsi="Times New Roman"/>
          <w:sz w:val="24"/>
          <w:szCs w:val="24"/>
        </w:rPr>
      </w:pPr>
      <w:r w:rsidRPr="000F3E1D">
        <w:rPr>
          <w:rFonts w:ascii="Times New Roman" w:hAnsi="Times New Roman"/>
          <w:sz w:val="24"/>
          <w:szCs w:val="24"/>
        </w:rPr>
        <w:t>UKUPNO: _____________________________________eura</w:t>
      </w:r>
    </w:p>
    <w:p w14:paraId="323C1546" w14:textId="77777777" w:rsidR="008B2974" w:rsidRPr="000F3E1D" w:rsidRDefault="008B2974" w:rsidP="008B2974">
      <w:pPr>
        <w:jc w:val="center"/>
        <w:rPr>
          <w:rFonts w:ascii="Times New Roman" w:hAnsi="Times New Roman"/>
          <w:sz w:val="24"/>
          <w:szCs w:val="24"/>
        </w:rPr>
      </w:pPr>
      <w:r w:rsidRPr="000F3E1D">
        <w:rPr>
          <w:rFonts w:ascii="Times New Roman" w:hAnsi="Times New Roman"/>
          <w:sz w:val="24"/>
          <w:szCs w:val="24"/>
        </w:rPr>
        <w:t>(</w:t>
      </w:r>
      <w:r w:rsidRPr="000F3E1D">
        <w:rPr>
          <w:rFonts w:ascii="Times New Roman" w:hAnsi="Times New Roman"/>
          <w:i/>
          <w:iCs/>
          <w:sz w:val="24"/>
          <w:szCs w:val="24"/>
        </w:rPr>
        <w:t>slovima:________________________________________</w:t>
      </w:r>
      <w:r w:rsidRPr="000F3E1D">
        <w:rPr>
          <w:rFonts w:ascii="Times New Roman" w:hAnsi="Times New Roman"/>
          <w:sz w:val="24"/>
          <w:szCs w:val="24"/>
        </w:rPr>
        <w:t>)</w:t>
      </w:r>
    </w:p>
    <w:p w14:paraId="4608E7EF" w14:textId="77777777" w:rsidR="008B2974" w:rsidRPr="000F3E1D" w:rsidRDefault="008B2974" w:rsidP="008B2974">
      <w:pPr>
        <w:rPr>
          <w:rFonts w:ascii="Times New Roman" w:hAnsi="Times New Roman"/>
          <w:sz w:val="24"/>
          <w:szCs w:val="24"/>
        </w:rPr>
      </w:pPr>
    </w:p>
    <w:p w14:paraId="5EB69CEE" w14:textId="77777777" w:rsidR="008B2974" w:rsidRPr="000F3E1D" w:rsidRDefault="008B2974" w:rsidP="008B2974">
      <w:pPr>
        <w:rPr>
          <w:rFonts w:ascii="Times New Roman" w:hAnsi="Times New Roman"/>
          <w:sz w:val="24"/>
          <w:szCs w:val="24"/>
        </w:rPr>
      </w:pPr>
    </w:p>
    <w:p w14:paraId="1EAF3FE3" w14:textId="77777777" w:rsidR="008B2974" w:rsidRPr="000F3E1D" w:rsidRDefault="008B2974" w:rsidP="008B2974">
      <w:pPr>
        <w:ind w:left="1416" w:firstLine="708"/>
        <w:rPr>
          <w:rFonts w:ascii="Times New Roman" w:hAnsi="Times New Roman"/>
          <w:sz w:val="24"/>
          <w:szCs w:val="24"/>
        </w:rPr>
      </w:pPr>
      <w:r w:rsidRPr="000F3E1D">
        <w:rPr>
          <w:rFonts w:ascii="Times New Roman" w:hAnsi="Times New Roman"/>
          <w:sz w:val="24"/>
          <w:szCs w:val="24"/>
        </w:rPr>
        <w:t>+ PDV 25% ____________________________________eura</w:t>
      </w:r>
    </w:p>
    <w:p w14:paraId="4432B0BF" w14:textId="77777777" w:rsidR="008B2974" w:rsidRPr="000F3E1D" w:rsidRDefault="008B2974" w:rsidP="008B2974">
      <w:pPr>
        <w:jc w:val="center"/>
        <w:rPr>
          <w:rFonts w:ascii="Times New Roman" w:hAnsi="Times New Roman"/>
          <w:sz w:val="24"/>
          <w:szCs w:val="24"/>
        </w:rPr>
      </w:pPr>
      <w:r w:rsidRPr="000F3E1D">
        <w:rPr>
          <w:rFonts w:ascii="Times New Roman" w:hAnsi="Times New Roman"/>
          <w:sz w:val="24"/>
          <w:szCs w:val="24"/>
        </w:rPr>
        <w:t>(</w:t>
      </w:r>
      <w:r w:rsidRPr="000F3E1D">
        <w:rPr>
          <w:rFonts w:ascii="Times New Roman" w:hAnsi="Times New Roman"/>
          <w:i/>
          <w:iCs/>
          <w:sz w:val="24"/>
          <w:szCs w:val="24"/>
        </w:rPr>
        <w:t>slovima:________________________________________</w:t>
      </w:r>
      <w:r w:rsidRPr="000F3E1D">
        <w:rPr>
          <w:rFonts w:ascii="Times New Roman" w:hAnsi="Times New Roman"/>
          <w:sz w:val="24"/>
          <w:szCs w:val="24"/>
        </w:rPr>
        <w:t>)</w:t>
      </w:r>
    </w:p>
    <w:p w14:paraId="67B35B96" w14:textId="77777777" w:rsidR="008B2974" w:rsidRPr="000F3E1D" w:rsidRDefault="008B2974" w:rsidP="008B2974">
      <w:pPr>
        <w:rPr>
          <w:rFonts w:ascii="Times New Roman" w:hAnsi="Times New Roman"/>
          <w:sz w:val="24"/>
          <w:szCs w:val="24"/>
          <w:u w:val="single"/>
        </w:rPr>
      </w:pPr>
    </w:p>
    <w:p w14:paraId="66CD7F47" w14:textId="77777777" w:rsidR="008B2974" w:rsidRPr="000F3E1D" w:rsidRDefault="008B2974" w:rsidP="008B2974">
      <w:pPr>
        <w:rPr>
          <w:rFonts w:ascii="Times New Roman" w:hAnsi="Times New Roman"/>
          <w:sz w:val="24"/>
          <w:szCs w:val="24"/>
          <w:u w:val="single"/>
        </w:rPr>
      </w:pPr>
    </w:p>
    <w:p w14:paraId="7498B54F" w14:textId="77777777" w:rsidR="008B2974" w:rsidRPr="000F3E1D" w:rsidRDefault="008B2974" w:rsidP="008B2974">
      <w:pPr>
        <w:rPr>
          <w:rFonts w:ascii="Times New Roman" w:hAnsi="Times New Roman"/>
          <w:sz w:val="24"/>
          <w:szCs w:val="24"/>
        </w:rPr>
      </w:pPr>
      <w:r w:rsidRPr="000F3E1D">
        <w:rPr>
          <w:rFonts w:ascii="Times New Roman" w:hAnsi="Times New Roman"/>
          <w:sz w:val="24"/>
          <w:szCs w:val="24"/>
        </w:rPr>
        <w:t xml:space="preserve">                                    SVEUKUPNO: _________________________________eura</w:t>
      </w:r>
    </w:p>
    <w:p w14:paraId="217094D5" w14:textId="77777777" w:rsidR="008B2974" w:rsidRPr="000F3E1D" w:rsidRDefault="008B2974" w:rsidP="008B2974">
      <w:pPr>
        <w:jc w:val="center"/>
        <w:rPr>
          <w:rFonts w:ascii="Times New Roman" w:hAnsi="Times New Roman"/>
          <w:sz w:val="24"/>
          <w:szCs w:val="24"/>
        </w:rPr>
      </w:pPr>
      <w:r w:rsidRPr="000F3E1D">
        <w:rPr>
          <w:rFonts w:ascii="Times New Roman" w:hAnsi="Times New Roman"/>
          <w:sz w:val="24"/>
          <w:szCs w:val="24"/>
        </w:rPr>
        <w:t>(</w:t>
      </w:r>
      <w:r w:rsidRPr="000F3E1D">
        <w:rPr>
          <w:rFonts w:ascii="Times New Roman" w:hAnsi="Times New Roman"/>
          <w:i/>
          <w:iCs/>
          <w:sz w:val="24"/>
          <w:szCs w:val="24"/>
        </w:rPr>
        <w:t>slovima:________________________________________</w:t>
      </w:r>
      <w:r w:rsidRPr="000F3E1D">
        <w:rPr>
          <w:rFonts w:ascii="Times New Roman" w:hAnsi="Times New Roman"/>
          <w:sz w:val="24"/>
          <w:szCs w:val="24"/>
        </w:rPr>
        <w:t>)</w:t>
      </w:r>
    </w:p>
    <w:p w14:paraId="770A700A" w14:textId="77777777" w:rsidR="008B2974" w:rsidRPr="000F3E1D" w:rsidRDefault="008B2974" w:rsidP="008B2974">
      <w:pPr>
        <w:jc w:val="center"/>
        <w:rPr>
          <w:rFonts w:ascii="Times New Roman" w:hAnsi="Times New Roman"/>
          <w:sz w:val="24"/>
          <w:szCs w:val="24"/>
        </w:rPr>
      </w:pPr>
    </w:p>
    <w:p w14:paraId="66792678" w14:textId="77777777" w:rsidR="008B2974" w:rsidRPr="000F3E1D" w:rsidRDefault="008B2974" w:rsidP="008B2974">
      <w:pPr>
        <w:jc w:val="both"/>
        <w:rPr>
          <w:rFonts w:ascii="Times New Roman" w:hAnsi="Times New Roman"/>
          <w:sz w:val="24"/>
          <w:szCs w:val="24"/>
        </w:rPr>
      </w:pPr>
      <w:r w:rsidRPr="000F3E1D">
        <w:rPr>
          <w:rFonts w:ascii="Times New Roman" w:hAnsi="Times New Roman"/>
          <w:sz w:val="24"/>
          <w:szCs w:val="24"/>
        </w:rPr>
        <w:tab/>
        <w:t xml:space="preserve">Ugovorne strane ugovaraju nepromjenjivost jediničnih cijena navedenih i upisanih u ponudbenome Troškovniku te su ugovorene jedinične cijene </w:t>
      </w:r>
      <w:r w:rsidRPr="000F3E1D">
        <w:rPr>
          <w:rFonts w:ascii="Times New Roman" w:hAnsi="Times New Roman"/>
          <w:sz w:val="24"/>
          <w:szCs w:val="24"/>
          <w:lang w:val="es-ES"/>
        </w:rPr>
        <w:t>fiksne i nepromjenjive tijekom cijelog vremena trajanja Ugovora</w:t>
      </w:r>
      <w:r w:rsidRPr="000F3E1D">
        <w:rPr>
          <w:rFonts w:ascii="Times New Roman" w:hAnsi="Times New Roman"/>
          <w:sz w:val="24"/>
          <w:szCs w:val="24"/>
        </w:rPr>
        <w:t xml:space="preserve"> do dovršenja radova koji čine predmet ovoga Ugovora osim u slučajevima iz čl. 627. i 629. Zakona o obveznim odnosima, a konačan obračun izvršiti će se na temelju stvarno izvedenih radova, primjenom ugovorenih jediničnih cijena.   </w:t>
      </w:r>
    </w:p>
    <w:p w14:paraId="50C5A6BB" w14:textId="77777777" w:rsidR="008B2974" w:rsidRPr="000F3E1D" w:rsidRDefault="008B2974" w:rsidP="008B2974">
      <w:pPr>
        <w:jc w:val="both"/>
        <w:rPr>
          <w:rFonts w:ascii="Times New Roman" w:hAnsi="Times New Roman"/>
          <w:sz w:val="24"/>
          <w:szCs w:val="24"/>
        </w:rPr>
      </w:pPr>
    </w:p>
    <w:p w14:paraId="499A254E" w14:textId="77777777" w:rsidR="008B2974" w:rsidRPr="000F3E1D" w:rsidRDefault="008B2974" w:rsidP="008B2974">
      <w:pPr>
        <w:spacing w:after="120"/>
        <w:jc w:val="center"/>
        <w:rPr>
          <w:rFonts w:ascii="Times New Roman" w:hAnsi="Times New Roman"/>
          <w:b/>
          <w:bCs/>
          <w:sz w:val="24"/>
          <w:szCs w:val="24"/>
        </w:rPr>
      </w:pPr>
      <w:r w:rsidRPr="000F3E1D">
        <w:rPr>
          <w:rFonts w:ascii="Times New Roman" w:hAnsi="Times New Roman"/>
          <w:b/>
          <w:bCs/>
          <w:sz w:val="24"/>
          <w:szCs w:val="24"/>
        </w:rPr>
        <w:t>Članak 5.</w:t>
      </w:r>
    </w:p>
    <w:p w14:paraId="39960537" w14:textId="77777777" w:rsidR="008B2974" w:rsidRPr="000F3E1D" w:rsidRDefault="008B2974" w:rsidP="008B2974">
      <w:pPr>
        <w:spacing w:after="120"/>
        <w:jc w:val="both"/>
        <w:rPr>
          <w:rFonts w:ascii="Times New Roman" w:hAnsi="Times New Roman"/>
          <w:sz w:val="24"/>
          <w:szCs w:val="24"/>
        </w:rPr>
      </w:pPr>
      <w:r w:rsidRPr="000F3E1D">
        <w:rPr>
          <w:rFonts w:ascii="Times New Roman" w:hAnsi="Times New Roman"/>
          <w:sz w:val="24"/>
          <w:szCs w:val="24"/>
        </w:rPr>
        <w:tab/>
        <w:t>U cijenu iz čl. 4. ovoga Ugovora uračunati su svi radovi, troškovi dobave i ugradnje materijala, opreme, rada strojeva, vanjskog i unutarnjeg transporta, povećani troškovi za prekomjerno korištenje prometnica, pristojbe, porezi, plaće, režijski troškovi (pr. za električnu energiju, plin, potrošnju vode, smećarinu i sl.), troškovi tehničke zaštite, troškovi nastali eventualnim produženim ili noćnim radom, terenski dodaci, osiguranje, ispitivanje i dokazivanje kvalitete, pripremni radovi, korištenje zemljišta za organizaciju gradilišta, privremeni priključci</w:t>
      </w:r>
      <w:r>
        <w:rPr>
          <w:rFonts w:ascii="Times New Roman" w:hAnsi="Times New Roman"/>
          <w:sz w:val="24"/>
          <w:szCs w:val="24"/>
        </w:rPr>
        <w:t>, troškovi razvrstavanja i zbrinjavanja građevinskog otpada te troškovi predaje</w:t>
      </w:r>
      <w:r w:rsidRPr="00A9603E">
        <w:rPr>
          <w:rFonts w:ascii="Times New Roman" w:hAnsi="Times New Roman"/>
          <w:sz w:val="24"/>
          <w:szCs w:val="24"/>
        </w:rPr>
        <w:t xml:space="preserve"> ovlaštenom skupljaču na daljnje zbrinjavanje</w:t>
      </w:r>
      <w:r>
        <w:rPr>
          <w:rFonts w:ascii="Times New Roman" w:hAnsi="Times New Roman"/>
          <w:sz w:val="24"/>
          <w:szCs w:val="24"/>
        </w:rPr>
        <w:t xml:space="preserve"> i sl., </w:t>
      </w:r>
      <w:r w:rsidRPr="000F3E1D">
        <w:rPr>
          <w:rFonts w:ascii="Times New Roman" w:hAnsi="Times New Roman"/>
          <w:sz w:val="24"/>
          <w:szCs w:val="24"/>
        </w:rPr>
        <w:t>kao i svi drugi mogući izdatci potrebni za dovršenje kompletnih radova do potpune funkcionalnosti građevine.</w:t>
      </w:r>
    </w:p>
    <w:p w14:paraId="4B52EDB1" w14:textId="77777777" w:rsidR="008B2974" w:rsidRPr="000F3E1D" w:rsidRDefault="008B2974" w:rsidP="008B2974">
      <w:pPr>
        <w:rPr>
          <w:rFonts w:ascii="Times New Roman" w:hAnsi="Times New Roman"/>
          <w:b/>
          <w:bCs/>
          <w:sz w:val="24"/>
          <w:szCs w:val="24"/>
        </w:rPr>
      </w:pPr>
    </w:p>
    <w:p w14:paraId="4775698E" w14:textId="77777777" w:rsidR="008B2974" w:rsidRPr="000F3E1D" w:rsidRDefault="008B2974" w:rsidP="008B2974">
      <w:pPr>
        <w:pStyle w:val="ListParagraph"/>
        <w:numPr>
          <w:ilvl w:val="0"/>
          <w:numId w:val="5"/>
        </w:numPr>
        <w:suppressAutoHyphens w:val="0"/>
        <w:autoSpaceDN/>
        <w:spacing w:after="0"/>
        <w:ind w:left="1077"/>
        <w:textAlignment w:val="auto"/>
        <w:rPr>
          <w:rFonts w:ascii="Times New Roman" w:hAnsi="Times New Roman" w:cs="Times New Roman"/>
          <w:b/>
          <w:bCs/>
          <w:sz w:val="24"/>
          <w:szCs w:val="24"/>
        </w:rPr>
      </w:pPr>
      <w:r w:rsidRPr="000F3E1D">
        <w:rPr>
          <w:rFonts w:ascii="Times New Roman" w:hAnsi="Times New Roman" w:cs="Times New Roman"/>
          <w:b/>
          <w:bCs/>
          <w:sz w:val="24"/>
          <w:szCs w:val="24"/>
        </w:rPr>
        <w:lastRenderedPageBreak/>
        <w:t>NAČIN I ROK PLAĆANJA UGOVORENE CIJENE</w:t>
      </w:r>
    </w:p>
    <w:p w14:paraId="7E5F46A5" w14:textId="77777777" w:rsidR="008B2974" w:rsidRPr="000F3E1D" w:rsidRDefault="008B2974" w:rsidP="008B2974">
      <w:pPr>
        <w:pStyle w:val="ListParagraph"/>
        <w:suppressAutoHyphens w:val="0"/>
        <w:autoSpaceDN/>
        <w:spacing w:after="0"/>
        <w:ind w:left="1077"/>
        <w:textAlignment w:val="auto"/>
        <w:rPr>
          <w:rFonts w:ascii="Times New Roman" w:hAnsi="Times New Roman" w:cs="Times New Roman"/>
          <w:b/>
          <w:bCs/>
          <w:sz w:val="24"/>
          <w:szCs w:val="24"/>
        </w:rPr>
      </w:pPr>
    </w:p>
    <w:p w14:paraId="282634E2" w14:textId="77777777" w:rsidR="008B2974" w:rsidRPr="000F3E1D" w:rsidRDefault="008B2974" w:rsidP="008B2974">
      <w:pPr>
        <w:pStyle w:val="ListParagraph"/>
        <w:spacing w:after="120"/>
        <w:ind w:left="0"/>
        <w:jc w:val="center"/>
        <w:rPr>
          <w:rFonts w:ascii="Times New Roman" w:hAnsi="Times New Roman" w:cs="Times New Roman"/>
          <w:b/>
          <w:bCs/>
          <w:sz w:val="24"/>
          <w:szCs w:val="24"/>
        </w:rPr>
      </w:pPr>
      <w:r w:rsidRPr="000F3E1D">
        <w:rPr>
          <w:rFonts w:ascii="Times New Roman" w:hAnsi="Times New Roman" w:cs="Times New Roman"/>
          <w:b/>
          <w:bCs/>
          <w:sz w:val="24"/>
          <w:szCs w:val="24"/>
        </w:rPr>
        <w:t>Članak 6.</w:t>
      </w:r>
    </w:p>
    <w:p w14:paraId="5CC78F34" w14:textId="77777777" w:rsidR="008B2974" w:rsidRDefault="008B2974" w:rsidP="008B2974">
      <w:pPr>
        <w:ind w:firstLine="720"/>
        <w:jc w:val="both"/>
        <w:rPr>
          <w:rFonts w:ascii="Times New Roman" w:hAnsi="Times New Roman"/>
          <w:sz w:val="24"/>
          <w:szCs w:val="24"/>
        </w:rPr>
      </w:pPr>
      <w:r w:rsidRPr="000F3E1D">
        <w:rPr>
          <w:rFonts w:ascii="Times New Roman" w:hAnsi="Times New Roman"/>
          <w:sz w:val="24"/>
          <w:szCs w:val="24"/>
        </w:rPr>
        <w:t>NARUČITELJ se obvezuje za izvedene radove isplatiti IZVOĐAČU cijenu temeljem privremenih mjesečnih situacija i okončane situacije koje su potpisane i ovjerene od strane nadzornog inženjera, u roku od 30 (trideset) dana od dana zaprimanja i ovjere privremenih mjesečnih situacija i okončane situacije od strane odgovorne osobe NARUČITELJA, na IBAN IZVOĐAČA broj HR ______________ otvoren kod __________________________ ili podugovaratelja broj HR ______________ otvoren kod __________________________.</w:t>
      </w:r>
    </w:p>
    <w:p w14:paraId="6ECD9435" w14:textId="77777777" w:rsidR="008B2974" w:rsidRDefault="008B2974" w:rsidP="008B2974">
      <w:pPr>
        <w:ind w:firstLine="720"/>
        <w:jc w:val="both"/>
        <w:rPr>
          <w:rFonts w:ascii="Times New Roman" w:hAnsi="Times New Roman"/>
          <w:sz w:val="24"/>
          <w:szCs w:val="24"/>
        </w:rPr>
      </w:pPr>
    </w:p>
    <w:p w14:paraId="5FBB98AF" w14:textId="77777777" w:rsidR="008B2974" w:rsidRPr="00246518" w:rsidRDefault="008B2974" w:rsidP="008B2974">
      <w:pPr>
        <w:ind w:firstLine="709"/>
        <w:jc w:val="both"/>
        <w:rPr>
          <w:rFonts w:ascii="Times New Roman" w:hAnsi="Times New Roman"/>
          <w:sz w:val="24"/>
          <w:szCs w:val="24"/>
        </w:rPr>
      </w:pPr>
      <w:r w:rsidRPr="00246518">
        <w:rPr>
          <w:rFonts w:ascii="Times New Roman" w:hAnsi="Times New Roman"/>
          <w:sz w:val="24"/>
          <w:szCs w:val="24"/>
        </w:rPr>
        <w:t>Plaćanje po privremenim situacijama vršit će se najviše do iznosa od 90% (devedeset posto) uk</w:t>
      </w:r>
      <w:r>
        <w:rPr>
          <w:rFonts w:ascii="Times New Roman" w:hAnsi="Times New Roman"/>
          <w:sz w:val="24"/>
          <w:szCs w:val="24"/>
        </w:rPr>
        <w:t>upno ugovorenog iznosa po ovom U</w:t>
      </w:r>
      <w:r w:rsidRPr="00246518">
        <w:rPr>
          <w:rFonts w:ascii="Times New Roman" w:hAnsi="Times New Roman"/>
          <w:sz w:val="24"/>
          <w:szCs w:val="24"/>
        </w:rPr>
        <w:t>govoru, a preostalih 10% (deset posto) platit će se nakon uspješno obavljenog Tehničkog pregleda i otklanjanju eventualnih nedostataka, te obostrano potpisanom Zapisniku o primopredaji radova</w:t>
      </w:r>
      <w:r>
        <w:rPr>
          <w:rFonts w:ascii="Times New Roman" w:hAnsi="Times New Roman"/>
          <w:sz w:val="24"/>
          <w:szCs w:val="24"/>
        </w:rPr>
        <w:t xml:space="preserve"> i dostavi</w:t>
      </w:r>
      <w:r w:rsidRPr="00246518">
        <w:rPr>
          <w:rFonts w:ascii="Times New Roman" w:hAnsi="Times New Roman"/>
          <w:sz w:val="24"/>
          <w:szCs w:val="24"/>
        </w:rPr>
        <w:t xml:space="preserve"> jamstva za otklanjanje nedostataka u jamstvenom roku.</w:t>
      </w:r>
    </w:p>
    <w:p w14:paraId="3ADD4CEA" w14:textId="77777777" w:rsidR="008B2974" w:rsidRDefault="008B2974" w:rsidP="008B2974">
      <w:pPr>
        <w:ind w:firstLine="720"/>
        <w:jc w:val="both"/>
        <w:rPr>
          <w:rFonts w:ascii="Times New Roman" w:hAnsi="Times New Roman"/>
          <w:sz w:val="24"/>
          <w:szCs w:val="24"/>
        </w:rPr>
      </w:pPr>
    </w:p>
    <w:p w14:paraId="56DC7098" w14:textId="77777777" w:rsidR="008B2974" w:rsidRPr="000F3E1D" w:rsidRDefault="008B2974" w:rsidP="008B2974">
      <w:pPr>
        <w:ind w:firstLine="720"/>
        <w:jc w:val="both"/>
        <w:rPr>
          <w:rFonts w:ascii="Times New Roman" w:hAnsi="Times New Roman"/>
          <w:sz w:val="24"/>
          <w:szCs w:val="24"/>
        </w:rPr>
      </w:pPr>
      <w:r w:rsidRPr="00246518">
        <w:rPr>
          <w:rFonts w:ascii="Times New Roman" w:hAnsi="Times New Roman"/>
          <w:sz w:val="24"/>
          <w:szCs w:val="24"/>
        </w:rPr>
        <w:t>NARUČITELJ ima pravo prigovora na ispostavljenu privremenu ili okončanu situaciju ako utvrdi nepravilnosti te pozvati IZVOĐAČA da uočene nepravilnosti otkloni i objasni. U tom slučaju rok plaćanja počinje teći od dana kada je NARUČITELJ zaprimio pisano objašnjenje s otklonjenim uočenim nepravilnostima.</w:t>
      </w:r>
    </w:p>
    <w:p w14:paraId="61D84AE9" w14:textId="77777777" w:rsidR="008B2974" w:rsidRPr="003F75B1" w:rsidRDefault="008B2974" w:rsidP="008B2974">
      <w:pPr>
        <w:ind w:firstLine="720"/>
        <w:jc w:val="both"/>
        <w:rPr>
          <w:rFonts w:ascii="Times New Roman" w:hAnsi="Times New Roman"/>
          <w:color w:val="FF0000"/>
          <w:sz w:val="24"/>
          <w:szCs w:val="24"/>
        </w:rPr>
      </w:pPr>
    </w:p>
    <w:p w14:paraId="41BEC8BA" w14:textId="77777777" w:rsidR="008B2974" w:rsidRPr="000F3E1D" w:rsidRDefault="008B2974" w:rsidP="008B2974">
      <w:pPr>
        <w:spacing w:after="120"/>
        <w:jc w:val="center"/>
        <w:rPr>
          <w:rFonts w:ascii="Times New Roman" w:hAnsi="Times New Roman"/>
          <w:b/>
          <w:sz w:val="24"/>
          <w:szCs w:val="24"/>
        </w:rPr>
      </w:pPr>
      <w:r w:rsidRPr="000F3E1D">
        <w:rPr>
          <w:rFonts w:ascii="Times New Roman" w:hAnsi="Times New Roman"/>
          <w:b/>
          <w:sz w:val="24"/>
          <w:szCs w:val="24"/>
        </w:rPr>
        <w:t>Članak 7.</w:t>
      </w:r>
    </w:p>
    <w:p w14:paraId="4F27599E" w14:textId="77777777" w:rsidR="008B2974" w:rsidRPr="000F3E1D" w:rsidRDefault="008B2974" w:rsidP="008B2974">
      <w:pPr>
        <w:ind w:firstLine="720"/>
        <w:jc w:val="both"/>
        <w:rPr>
          <w:rFonts w:ascii="Times New Roman" w:hAnsi="Times New Roman"/>
          <w:sz w:val="24"/>
          <w:szCs w:val="24"/>
        </w:rPr>
      </w:pPr>
      <w:r w:rsidRPr="000F3E1D">
        <w:rPr>
          <w:rFonts w:ascii="Times New Roman" w:hAnsi="Times New Roman"/>
          <w:sz w:val="24"/>
          <w:szCs w:val="24"/>
        </w:rPr>
        <w:t>Privremene mjesečne situacije IZVOĐAČ je dužan ispostaviti NARUČITELJU do petog dana u mjesecu za prethodni mjesec.</w:t>
      </w:r>
    </w:p>
    <w:p w14:paraId="33A5D844" w14:textId="77777777" w:rsidR="008B2974" w:rsidRPr="000F3E1D" w:rsidRDefault="008B2974" w:rsidP="008B2974">
      <w:pPr>
        <w:ind w:firstLine="720"/>
        <w:jc w:val="both"/>
        <w:rPr>
          <w:rFonts w:ascii="Times New Roman" w:hAnsi="Times New Roman"/>
          <w:sz w:val="24"/>
          <w:szCs w:val="24"/>
        </w:rPr>
      </w:pPr>
    </w:p>
    <w:p w14:paraId="7C6688AF" w14:textId="77777777" w:rsidR="008B2974" w:rsidRPr="000F3E1D" w:rsidRDefault="008B2974" w:rsidP="008B2974">
      <w:pPr>
        <w:ind w:firstLine="708"/>
        <w:jc w:val="both"/>
        <w:rPr>
          <w:rFonts w:ascii="Times New Roman" w:eastAsia="Times New Roman" w:hAnsi="Times New Roman"/>
          <w:sz w:val="24"/>
          <w:szCs w:val="24"/>
        </w:rPr>
      </w:pPr>
      <w:r w:rsidRPr="000F3E1D">
        <w:rPr>
          <w:rFonts w:ascii="Times New Roman" w:hAnsi="Times New Roman"/>
          <w:sz w:val="24"/>
          <w:szCs w:val="24"/>
        </w:rPr>
        <w:t xml:space="preserve">IZVOĐAČ će za izvedene radove NARUČITELJU ispostavljati mjesečne privremene situacije i okončanu situaciju na osnovi stvarno izvedenih količina, prema jediničnim cijenama iz Troškovnika, te po stručnom nadzoru građenja ovjerene građevinske knjige s odgovarajućom obračunskom dokumentacijom. </w:t>
      </w:r>
    </w:p>
    <w:p w14:paraId="04969591" w14:textId="77777777" w:rsidR="008B2974" w:rsidRPr="000F3E1D" w:rsidRDefault="008B2974" w:rsidP="008B2974">
      <w:pPr>
        <w:ind w:firstLine="720"/>
        <w:jc w:val="both"/>
        <w:rPr>
          <w:rFonts w:ascii="Times New Roman" w:hAnsi="Times New Roman"/>
          <w:sz w:val="24"/>
          <w:szCs w:val="24"/>
        </w:rPr>
      </w:pPr>
    </w:p>
    <w:p w14:paraId="1FF4960C" w14:textId="77777777" w:rsidR="008B2974" w:rsidRPr="000F3E1D" w:rsidRDefault="008B2974" w:rsidP="008B2974">
      <w:pPr>
        <w:ind w:firstLine="720"/>
        <w:jc w:val="both"/>
        <w:rPr>
          <w:rFonts w:ascii="Times New Roman" w:hAnsi="Times New Roman"/>
          <w:sz w:val="24"/>
          <w:szCs w:val="24"/>
        </w:rPr>
      </w:pPr>
      <w:r w:rsidRPr="000F3E1D">
        <w:rPr>
          <w:rFonts w:ascii="Times New Roman" w:hAnsi="Times New Roman"/>
          <w:sz w:val="24"/>
          <w:szCs w:val="24"/>
        </w:rPr>
        <w:t>Privremene mjesečne situacije moraju sadržavati podatke o ukupnoj vrijednosti ugovorenih radova, količini i vrijednosti radova izvedenih u proteklom mjesecu, ukupnu vrijednost do tada izvedenih radova, iznos isplaćen po prethodnim privremenim mjesečnim situacijama te iznos koji NARUČITELJ treba isplatiti IZVOĐAČU po ispostavljenoj mjesečnoj situaciji.</w:t>
      </w:r>
    </w:p>
    <w:p w14:paraId="052D10F2" w14:textId="77777777" w:rsidR="008B2974" w:rsidRPr="000F3E1D" w:rsidRDefault="008B2974" w:rsidP="008B2974">
      <w:pPr>
        <w:ind w:firstLine="720"/>
        <w:jc w:val="both"/>
        <w:rPr>
          <w:rFonts w:ascii="Times New Roman" w:hAnsi="Times New Roman"/>
          <w:sz w:val="24"/>
          <w:szCs w:val="24"/>
        </w:rPr>
      </w:pPr>
    </w:p>
    <w:p w14:paraId="2CEFCB70" w14:textId="77777777" w:rsidR="008B2974" w:rsidRPr="000F3E1D" w:rsidRDefault="008B2974" w:rsidP="008B2974">
      <w:pPr>
        <w:ind w:firstLine="720"/>
        <w:jc w:val="both"/>
        <w:rPr>
          <w:rFonts w:ascii="Times New Roman" w:hAnsi="Times New Roman"/>
          <w:sz w:val="24"/>
          <w:szCs w:val="24"/>
        </w:rPr>
      </w:pPr>
      <w:r w:rsidRPr="000F3E1D">
        <w:rPr>
          <w:rFonts w:ascii="Times New Roman" w:hAnsi="Times New Roman"/>
          <w:sz w:val="24"/>
          <w:szCs w:val="24"/>
        </w:rPr>
        <w:t>NARUČITELJ će odbiti isplatu privremene mjesečne situacije i neće istu privremenu situaciju ovjeriti po odgovornoj osobi ukoliko utvrdi nepravilnosti ili ukoliko su pojedini iznosi osporeni od strane stručnog nadzora građenja ili NARUČITELJA, te će pozvati IZVOĐAČA da uočene nepravilnosti otkloni.</w:t>
      </w:r>
    </w:p>
    <w:p w14:paraId="065C5205" w14:textId="77777777" w:rsidR="008B2974" w:rsidRPr="000F3E1D" w:rsidRDefault="008B2974" w:rsidP="008B2974">
      <w:pPr>
        <w:ind w:firstLine="720"/>
        <w:jc w:val="both"/>
        <w:rPr>
          <w:rFonts w:ascii="Times New Roman" w:hAnsi="Times New Roman"/>
          <w:sz w:val="24"/>
          <w:szCs w:val="24"/>
        </w:rPr>
      </w:pPr>
    </w:p>
    <w:p w14:paraId="1EC3447D" w14:textId="77777777" w:rsidR="008B2974" w:rsidRPr="000F3E1D" w:rsidRDefault="008B2974" w:rsidP="008B2974">
      <w:pPr>
        <w:tabs>
          <w:tab w:val="left" w:pos="567"/>
        </w:tabs>
        <w:jc w:val="both"/>
        <w:rPr>
          <w:rFonts w:ascii="Times New Roman" w:hAnsi="Times New Roman"/>
          <w:sz w:val="24"/>
          <w:szCs w:val="24"/>
        </w:rPr>
      </w:pPr>
      <w:r w:rsidRPr="000F3E1D">
        <w:rPr>
          <w:rFonts w:ascii="Times New Roman" w:hAnsi="Times New Roman"/>
          <w:sz w:val="24"/>
          <w:szCs w:val="24"/>
        </w:rPr>
        <w:tab/>
        <w:t xml:space="preserve">NARUČITELJ je dužan pregledati i ovjeriti privremene situacije, najkasnije u roku deset (10) dana, a okončanu u roku dvadeset (20) dana, od zaprimanja situacije, prethodno ovjerene od strane stručnog nadzora građenja ili iste u propisanim rokovima u potpunosti ili djelomično osporiti.  </w:t>
      </w:r>
    </w:p>
    <w:p w14:paraId="44272B81" w14:textId="77777777" w:rsidR="008B2974" w:rsidRPr="000F3E1D" w:rsidRDefault="008B2974" w:rsidP="008B2974">
      <w:pPr>
        <w:jc w:val="both"/>
        <w:rPr>
          <w:rFonts w:ascii="Times New Roman" w:hAnsi="Times New Roman"/>
          <w:sz w:val="24"/>
          <w:szCs w:val="24"/>
        </w:rPr>
      </w:pPr>
    </w:p>
    <w:p w14:paraId="2DBCC144" w14:textId="77777777" w:rsidR="008B2974" w:rsidRPr="000F3E1D" w:rsidRDefault="008B2974" w:rsidP="008B2974">
      <w:pPr>
        <w:spacing w:after="120"/>
        <w:jc w:val="center"/>
        <w:rPr>
          <w:rFonts w:ascii="Times New Roman" w:hAnsi="Times New Roman"/>
          <w:b/>
          <w:sz w:val="24"/>
          <w:szCs w:val="24"/>
        </w:rPr>
      </w:pPr>
      <w:r w:rsidRPr="000F3E1D">
        <w:rPr>
          <w:rFonts w:ascii="Times New Roman" w:hAnsi="Times New Roman"/>
          <w:b/>
          <w:sz w:val="24"/>
          <w:szCs w:val="24"/>
        </w:rPr>
        <w:t>Članak 8.</w:t>
      </w:r>
    </w:p>
    <w:p w14:paraId="3D4F1988" w14:textId="77777777" w:rsidR="008B2974" w:rsidRPr="000F3E1D" w:rsidRDefault="008B2974" w:rsidP="008B2974">
      <w:pPr>
        <w:spacing w:after="120"/>
        <w:jc w:val="both"/>
        <w:rPr>
          <w:rFonts w:ascii="Times New Roman" w:hAnsi="Times New Roman"/>
          <w:sz w:val="24"/>
          <w:szCs w:val="24"/>
        </w:rPr>
      </w:pPr>
      <w:r w:rsidRPr="000F3E1D">
        <w:rPr>
          <w:rFonts w:ascii="Times New Roman" w:hAnsi="Times New Roman"/>
          <w:b/>
          <w:sz w:val="24"/>
          <w:szCs w:val="24"/>
        </w:rPr>
        <w:tab/>
      </w:r>
      <w:r w:rsidRPr="00246518">
        <w:rPr>
          <w:rFonts w:ascii="Times New Roman" w:hAnsi="Times New Roman"/>
          <w:sz w:val="24"/>
          <w:szCs w:val="24"/>
        </w:rPr>
        <w:t>Okončanu situaciju IZVOĐAČ će ispostaviti NARUČITELJU nakon uspješno obavljenog Tehničkog pregleda i otklanjanju eventualnih nedostataka, te obostrano potpisanom Zapisniku o primopredaji radova.</w:t>
      </w:r>
    </w:p>
    <w:p w14:paraId="1E93495B" w14:textId="77777777" w:rsidR="008B2974" w:rsidRPr="003F75B1" w:rsidRDefault="008B2974" w:rsidP="008B2974">
      <w:pPr>
        <w:jc w:val="both"/>
        <w:rPr>
          <w:rFonts w:ascii="Times New Roman" w:hAnsi="Times New Roman"/>
          <w:color w:val="FF0000"/>
          <w:sz w:val="24"/>
          <w:szCs w:val="24"/>
        </w:rPr>
      </w:pPr>
    </w:p>
    <w:p w14:paraId="1371DE76" w14:textId="77777777" w:rsidR="008B2974" w:rsidRPr="000F3E1D"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0F3E1D">
        <w:rPr>
          <w:rFonts w:ascii="Times New Roman" w:hAnsi="Times New Roman" w:cs="Times New Roman"/>
          <w:b/>
          <w:bCs/>
          <w:sz w:val="24"/>
          <w:szCs w:val="24"/>
        </w:rPr>
        <w:t>ROK IZVOĐENJA RADOVA</w:t>
      </w:r>
    </w:p>
    <w:p w14:paraId="12700367" w14:textId="77777777" w:rsidR="008B2974" w:rsidRPr="000F3E1D" w:rsidRDefault="008B2974" w:rsidP="008B2974">
      <w:pPr>
        <w:spacing w:after="120"/>
        <w:jc w:val="center"/>
        <w:rPr>
          <w:rFonts w:ascii="Times New Roman" w:hAnsi="Times New Roman"/>
          <w:b/>
          <w:bCs/>
          <w:sz w:val="24"/>
          <w:szCs w:val="24"/>
        </w:rPr>
      </w:pPr>
      <w:r w:rsidRPr="000F3E1D">
        <w:rPr>
          <w:rFonts w:ascii="Times New Roman" w:hAnsi="Times New Roman"/>
          <w:b/>
          <w:bCs/>
          <w:sz w:val="24"/>
          <w:szCs w:val="24"/>
        </w:rPr>
        <w:t>Članak 9.</w:t>
      </w:r>
    </w:p>
    <w:p w14:paraId="6E3F322C" w14:textId="77777777" w:rsidR="008B2974" w:rsidRPr="00A210B2" w:rsidRDefault="008B2974" w:rsidP="008B2974">
      <w:pPr>
        <w:ind w:firstLine="708"/>
        <w:jc w:val="both"/>
        <w:rPr>
          <w:rFonts w:ascii="Times New Roman" w:hAnsi="Times New Roman"/>
          <w:color w:val="000000" w:themeColor="text1"/>
          <w:sz w:val="24"/>
          <w:szCs w:val="24"/>
        </w:rPr>
      </w:pPr>
      <w:r w:rsidRPr="00A72CAE">
        <w:rPr>
          <w:rFonts w:ascii="Times New Roman" w:hAnsi="Times New Roman"/>
          <w:sz w:val="24"/>
          <w:szCs w:val="24"/>
        </w:rPr>
        <w:t xml:space="preserve">IZVOĐAČ se obvezuje s izvođenjem radova započeti odmah po </w:t>
      </w:r>
      <w:r w:rsidRPr="00A210B2">
        <w:rPr>
          <w:rFonts w:ascii="Times New Roman" w:hAnsi="Times New Roman"/>
          <w:color w:val="000000" w:themeColor="text1"/>
          <w:sz w:val="24"/>
          <w:szCs w:val="24"/>
        </w:rPr>
        <w:t>potpisivanju ovog Ugovora i preuzimanju Tehničke dokumentacije, a sve ugovorene radove izvesti u roku od 24 mjeseca.</w:t>
      </w:r>
    </w:p>
    <w:p w14:paraId="0974C530" w14:textId="77777777" w:rsidR="008B2974" w:rsidRPr="00A210B2" w:rsidRDefault="008B2974" w:rsidP="008B2974">
      <w:pPr>
        <w:ind w:firstLine="708"/>
        <w:jc w:val="both"/>
        <w:rPr>
          <w:rFonts w:ascii="Times New Roman" w:hAnsi="Times New Roman"/>
          <w:color w:val="000000" w:themeColor="text1"/>
          <w:sz w:val="24"/>
          <w:szCs w:val="24"/>
        </w:rPr>
      </w:pPr>
    </w:p>
    <w:p w14:paraId="5FBD7802" w14:textId="77777777" w:rsidR="008B2974" w:rsidRPr="00A210B2" w:rsidRDefault="008B2974" w:rsidP="008B2974">
      <w:pPr>
        <w:ind w:firstLine="708"/>
        <w:jc w:val="both"/>
        <w:rPr>
          <w:rFonts w:ascii="Times New Roman" w:hAnsi="Times New Roman"/>
          <w:color w:val="000000" w:themeColor="text1"/>
          <w:sz w:val="24"/>
          <w:szCs w:val="24"/>
        </w:rPr>
      </w:pPr>
      <w:r w:rsidRPr="00A210B2">
        <w:rPr>
          <w:rFonts w:ascii="Times New Roman" w:hAnsi="Times New Roman"/>
          <w:color w:val="000000" w:themeColor="text1"/>
          <w:sz w:val="24"/>
          <w:szCs w:val="24"/>
        </w:rPr>
        <w:t>IZVOĐAČ je dužan prilagoditi dinamiku i vrijeme izvođenja radova koji su predmet nabave i iste izvoditi u sklopu ugovorenog roka iz prethodnog stavka sukladno osiguranim sredstvima Naručitelja.</w:t>
      </w:r>
    </w:p>
    <w:p w14:paraId="02B1E010" w14:textId="77777777" w:rsidR="008B2974" w:rsidRPr="00A210B2" w:rsidRDefault="008B2974" w:rsidP="008B2974">
      <w:pPr>
        <w:ind w:firstLine="708"/>
        <w:jc w:val="both"/>
        <w:rPr>
          <w:rFonts w:ascii="Times New Roman" w:hAnsi="Times New Roman"/>
          <w:color w:val="000000" w:themeColor="text1"/>
          <w:sz w:val="24"/>
          <w:szCs w:val="24"/>
        </w:rPr>
      </w:pPr>
    </w:p>
    <w:p w14:paraId="7CED7889" w14:textId="77777777" w:rsidR="008B2974" w:rsidRPr="00A72CAE" w:rsidRDefault="008B2974" w:rsidP="008B2974">
      <w:pPr>
        <w:ind w:firstLine="708"/>
        <w:jc w:val="both"/>
        <w:rPr>
          <w:rFonts w:ascii="Times New Roman" w:hAnsi="Times New Roman"/>
          <w:spacing w:val="-1"/>
          <w:sz w:val="24"/>
          <w:szCs w:val="24"/>
        </w:rPr>
      </w:pPr>
      <w:r w:rsidRPr="00A210B2">
        <w:rPr>
          <w:rFonts w:ascii="Times New Roman" w:hAnsi="Times New Roman"/>
          <w:color w:val="000000" w:themeColor="text1"/>
          <w:spacing w:val="-1"/>
          <w:sz w:val="24"/>
          <w:szCs w:val="24"/>
        </w:rPr>
        <w:t xml:space="preserve">Pod danom uvođenja u posao smatra se dan kada je IZVOĐAČU predano </w:t>
      </w:r>
      <w:r w:rsidRPr="00A72CAE">
        <w:rPr>
          <w:rFonts w:ascii="Times New Roman" w:hAnsi="Times New Roman"/>
          <w:spacing w:val="-1"/>
          <w:sz w:val="24"/>
          <w:szCs w:val="24"/>
        </w:rPr>
        <w:t xml:space="preserve">gradilište i Tehnička dokumentacija, što će se potvrditi upisom u građevinski dnevnik. </w:t>
      </w:r>
    </w:p>
    <w:p w14:paraId="3D361EDA" w14:textId="77777777" w:rsidR="008B2974" w:rsidRPr="00A72CAE" w:rsidRDefault="008B2974" w:rsidP="008B2974">
      <w:pPr>
        <w:ind w:firstLine="708"/>
        <w:jc w:val="both"/>
        <w:rPr>
          <w:rFonts w:ascii="Times New Roman" w:hAnsi="Times New Roman"/>
          <w:spacing w:val="-1"/>
          <w:sz w:val="24"/>
          <w:szCs w:val="24"/>
        </w:rPr>
      </w:pPr>
    </w:p>
    <w:p w14:paraId="604A5E25" w14:textId="77777777" w:rsidR="008B2974" w:rsidRPr="00A72CAE" w:rsidRDefault="008B2974" w:rsidP="008B2974">
      <w:pPr>
        <w:ind w:firstLine="708"/>
        <w:jc w:val="both"/>
        <w:rPr>
          <w:rFonts w:ascii="Times New Roman" w:hAnsi="Times New Roman"/>
          <w:spacing w:val="-1"/>
          <w:sz w:val="24"/>
          <w:szCs w:val="24"/>
        </w:rPr>
      </w:pPr>
      <w:r w:rsidRPr="00A72CAE">
        <w:rPr>
          <w:rFonts w:ascii="Times New Roman" w:hAnsi="Times New Roman"/>
          <w:spacing w:val="-1"/>
          <w:sz w:val="24"/>
          <w:szCs w:val="24"/>
        </w:rPr>
        <w:t>Pisanu obavijest o uvođenju u posao IZVOĐAČU dostavlja nadzorni inženjer, najkasnije 8 (osam) dana unaprijed prije uvođenja u posao, u roku od 30 dana od potpisa Ugovora.</w:t>
      </w:r>
    </w:p>
    <w:p w14:paraId="200AA030" w14:textId="77777777" w:rsidR="008B2974" w:rsidRPr="003F75B1" w:rsidRDefault="008B2974" w:rsidP="008B2974">
      <w:pPr>
        <w:ind w:firstLine="708"/>
        <w:jc w:val="both"/>
        <w:rPr>
          <w:rFonts w:ascii="Times New Roman" w:hAnsi="Times New Roman"/>
          <w:color w:val="FF0000"/>
          <w:spacing w:val="-1"/>
          <w:sz w:val="24"/>
          <w:szCs w:val="24"/>
        </w:rPr>
      </w:pPr>
    </w:p>
    <w:p w14:paraId="52B016BF" w14:textId="77777777" w:rsidR="008B2974" w:rsidRPr="000F3E1D" w:rsidRDefault="008B2974" w:rsidP="008B2974">
      <w:pPr>
        <w:spacing w:after="120"/>
        <w:jc w:val="center"/>
        <w:rPr>
          <w:rFonts w:ascii="Times New Roman" w:hAnsi="Times New Roman"/>
          <w:b/>
          <w:bCs/>
          <w:spacing w:val="-1"/>
          <w:sz w:val="24"/>
          <w:szCs w:val="24"/>
        </w:rPr>
      </w:pPr>
      <w:r w:rsidRPr="000F3E1D">
        <w:rPr>
          <w:rFonts w:ascii="Times New Roman" w:hAnsi="Times New Roman"/>
          <w:b/>
          <w:bCs/>
          <w:spacing w:val="-1"/>
          <w:sz w:val="24"/>
          <w:szCs w:val="24"/>
        </w:rPr>
        <w:t>Članak 10.</w:t>
      </w:r>
    </w:p>
    <w:p w14:paraId="486577E6" w14:textId="77777777" w:rsidR="008B2974" w:rsidRPr="000F3E1D" w:rsidRDefault="008B2974" w:rsidP="008B2974">
      <w:pPr>
        <w:jc w:val="both"/>
        <w:rPr>
          <w:rFonts w:ascii="Times New Roman" w:hAnsi="Times New Roman"/>
          <w:spacing w:val="-1"/>
          <w:sz w:val="24"/>
          <w:szCs w:val="24"/>
        </w:rPr>
      </w:pPr>
      <w:r w:rsidRPr="000F3E1D">
        <w:rPr>
          <w:rFonts w:ascii="Times New Roman" w:hAnsi="Times New Roman"/>
          <w:spacing w:val="-1"/>
          <w:sz w:val="24"/>
          <w:szCs w:val="24"/>
        </w:rPr>
        <w:tab/>
        <w:t>Rok izvođenja radova iz članka 9.  stavka 1. ovoga Ugovora može se iznimno produljiti u slučaju nastupa slijedećih okolnosti:</w:t>
      </w:r>
    </w:p>
    <w:p w14:paraId="77B59C93" w14:textId="77777777" w:rsidR="008B2974" w:rsidRPr="000F3E1D" w:rsidRDefault="008B2974" w:rsidP="008B2974">
      <w:pPr>
        <w:pStyle w:val="ListParagraph"/>
        <w:numPr>
          <w:ilvl w:val="0"/>
          <w:numId w:val="2"/>
        </w:numPr>
        <w:tabs>
          <w:tab w:val="clear" w:pos="3036"/>
          <w:tab w:val="num" w:pos="851"/>
        </w:tabs>
        <w:suppressAutoHyphens w:val="0"/>
        <w:autoSpaceDN/>
        <w:spacing w:before="120" w:after="120" w:line="240" w:lineRule="auto"/>
        <w:ind w:left="851" w:hanging="142"/>
        <w:jc w:val="both"/>
        <w:textAlignment w:val="auto"/>
        <w:rPr>
          <w:rFonts w:ascii="Times New Roman" w:hAnsi="Times New Roman" w:cs="Times New Roman"/>
          <w:spacing w:val="-1"/>
          <w:sz w:val="24"/>
          <w:szCs w:val="24"/>
        </w:rPr>
      </w:pPr>
      <w:r w:rsidRPr="000F3E1D">
        <w:rPr>
          <w:rFonts w:ascii="Times New Roman" w:hAnsi="Times New Roman" w:cs="Times New Roman"/>
          <w:spacing w:val="-1"/>
          <w:sz w:val="24"/>
          <w:szCs w:val="24"/>
        </w:rPr>
        <w:t>ako IZVOĐAČ zbog nastupa izvanrednih događaja koji su nastupili nakon sklapanja ovoga Ugovora, više sile ili propusta NARUČITELJA, a koji se prilikom sklapanja ovoga Ugovora, nisu mogli predvidjeti, spriječiti ili otkloniti, nije mogao izvoditi radove ili mu je izvođenje radova u znatnoj mjeri otežano,</w:t>
      </w:r>
    </w:p>
    <w:p w14:paraId="0D44B46F" w14:textId="77777777" w:rsidR="008B2974" w:rsidRPr="000F3E1D" w:rsidRDefault="008B2974" w:rsidP="008B2974">
      <w:pPr>
        <w:pStyle w:val="ListParagraph"/>
        <w:numPr>
          <w:ilvl w:val="0"/>
          <w:numId w:val="2"/>
        </w:numPr>
        <w:tabs>
          <w:tab w:val="clear" w:pos="3036"/>
          <w:tab w:val="num" w:pos="851"/>
        </w:tabs>
        <w:suppressAutoHyphens w:val="0"/>
        <w:autoSpaceDN/>
        <w:spacing w:after="120" w:line="240" w:lineRule="auto"/>
        <w:ind w:left="851" w:hanging="142"/>
        <w:jc w:val="both"/>
        <w:textAlignment w:val="auto"/>
        <w:rPr>
          <w:rFonts w:ascii="Times New Roman" w:hAnsi="Times New Roman" w:cs="Times New Roman"/>
          <w:spacing w:val="-1"/>
          <w:sz w:val="24"/>
          <w:szCs w:val="24"/>
        </w:rPr>
      </w:pPr>
      <w:r w:rsidRPr="000F3E1D">
        <w:rPr>
          <w:rFonts w:ascii="Times New Roman" w:hAnsi="Times New Roman" w:cs="Times New Roman"/>
          <w:spacing w:val="-1"/>
          <w:sz w:val="24"/>
          <w:szCs w:val="24"/>
        </w:rPr>
        <w:t>ako nastupe nepovoljne vremenske prilike koje onemogućuju izvođenje radova ili u znatnoj mjeri otežavaju njihovo izvođenje, što će se utvrditi po nadzornom inženjeru i upisati u građevinski dnevnik te potkrijepiti evidencijom meteoroloških uvjeta,</w:t>
      </w:r>
    </w:p>
    <w:p w14:paraId="1FCAB1B6" w14:textId="77777777" w:rsidR="008B2974" w:rsidRPr="000F3E1D" w:rsidRDefault="008B2974" w:rsidP="008B2974">
      <w:pPr>
        <w:pStyle w:val="ListParagraph"/>
        <w:numPr>
          <w:ilvl w:val="0"/>
          <w:numId w:val="2"/>
        </w:numPr>
        <w:tabs>
          <w:tab w:val="clear" w:pos="3036"/>
          <w:tab w:val="num" w:pos="851"/>
        </w:tabs>
        <w:suppressAutoHyphens w:val="0"/>
        <w:autoSpaceDN/>
        <w:spacing w:after="120" w:line="240" w:lineRule="auto"/>
        <w:ind w:left="851" w:hanging="142"/>
        <w:jc w:val="both"/>
        <w:textAlignment w:val="auto"/>
        <w:rPr>
          <w:rFonts w:ascii="Times New Roman" w:hAnsi="Times New Roman" w:cs="Times New Roman"/>
          <w:spacing w:val="-1"/>
          <w:sz w:val="24"/>
          <w:szCs w:val="24"/>
        </w:rPr>
      </w:pPr>
      <w:r w:rsidRPr="000F3E1D">
        <w:rPr>
          <w:rFonts w:ascii="Times New Roman" w:hAnsi="Times New Roman" w:cs="Times New Roman"/>
          <w:spacing w:val="-1"/>
          <w:sz w:val="24"/>
          <w:szCs w:val="24"/>
        </w:rPr>
        <w:t>ako je nastupilo izricanje mjere predviđene aktima nadležnih tijela,</w:t>
      </w:r>
    </w:p>
    <w:p w14:paraId="3E104D1D" w14:textId="77777777" w:rsidR="008B2974" w:rsidRPr="000F3E1D" w:rsidRDefault="008B2974" w:rsidP="008B2974">
      <w:pPr>
        <w:pStyle w:val="ListParagraph"/>
        <w:numPr>
          <w:ilvl w:val="0"/>
          <w:numId w:val="2"/>
        </w:numPr>
        <w:tabs>
          <w:tab w:val="clear" w:pos="3036"/>
          <w:tab w:val="num" w:pos="851"/>
        </w:tabs>
        <w:suppressAutoHyphens w:val="0"/>
        <w:autoSpaceDN/>
        <w:spacing w:after="0" w:line="240" w:lineRule="auto"/>
        <w:ind w:left="851" w:hanging="142"/>
        <w:jc w:val="both"/>
        <w:textAlignment w:val="auto"/>
        <w:rPr>
          <w:rFonts w:ascii="Times New Roman" w:hAnsi="Times New Roman" w:cs="Times New Roman"/>
          <w:spacing w:val="-1"/>
          <w:sz w:val="24"/>
          <w:szCs w:val="24"/>
        </w:rPr>
      </w:pPr>
      <w:r w:rsidRPr="000F3E1D">
        <w:rPr>
          <w:rFonts w:ascii="Times New Roman" w:hAnsi="Times New Roman" w:cs="Times New Roman"/>
          <w:spacing w:val="-1"/>
          <w:sz w:val="24"/>
          <w:szCs w:val="24"/>
        </w:rPr>
        <w:t xml:space="preserve">ako je NARUČITELJ izdao pisani nalog o trajnoj ili privremenoj obustavi radova.   </w:t>
      </w:r>
    </w:p>
    <w:p w14:paraId="126B1BA4" w14:textId="77777777" w:rsidR="008B2974" w:rsidRPr="000F3E1D" w:rsidRDefault="008B2974" w:rsidP="008B2974">
      <w:pPr>
        <w:jc w:val="center"/>
        <w:rPr>
          <w:rFonts w:ascii="Times New Roman" w:hAnsi="Times New Roman"/>
          <w:b/>
          <w:bCs/>
          <w:spacing w:val="-1"/>
          <w:sz w:val="24"/>
          <w:szCs w:val="24"/>
        </w:rPr>
      </w:pPr>
    </w:p>
    <w:p w14:paraId="32102EB5" w14:textId="77777777" w:rsidR="008B2974" w:rsidRPr="000F3E1D" w:rsidRDefault="008B2974" w:rsidP="008B2974">
      <w:pPr>
        <w:ind w:firstLine="708"/>
        <w:jc w:val="both"/>
        <w:rPr>
          <w:rFonts w:ascii="Times New Roman" w:hAnsi="Times New Roman"/>
          <w:spacing w:val="-1"/>
          <w:sz w:val="24"/>
          <w:szCs w:val="24"/>
        </w:rPr>
      </w:pPr>
      <w:r w:rsidRPr="000F3E1D">
        <w:rPr>
          <w:rFonts w:ascii="Times New Roman" w:hAnsi="Times New Roman"/>
          <w:spacing w:val="-1"/>
          <w:sz w:val="24"/>
          <w:szCs w:val="24"/>
        </w:rPr>
        <w:t>O nastupu okolnosti iz prethodnog stavka IZVOĐAČ je obvezan odmah, a najkasnije u roku od 3 dana od dana nastupa okolnosti, pisanim putem obavijestiti NARUČITELJA i nadzornog inženjera te zatražiti suglasnost za produženje roka izvođenja radova.</w:t>
      </w:r>
    </w:p>
    <w:p w14:paraId="31DC9E36" w14:textId="77777777" w:rsidR="008B2974" w:rsidRPr="000F3E1D" w:rsidRDefault="008B2974" w:rsidP="008B2974">
      <w:pPr>
        <w:ind w:firstLine="708"/>
        <w:jc w:val="both"/>
        <w:rPr>
          <w:rFonts w:ascii="Times New Roman" w:hAnsi="Times New Roman"/>
          <w:spacing w:val="-1"/>
          <w:sz w:val="24"/>
          <w:szCs w:val="24"/>
        </w:rPr>
      </w:pPr>
    </w:p>
    <w:p w14:paraId="77AE49E4" w14:textId="77777777" w:rsidR="008B2974" w:rsidRPr="000F3E1D" w:rsidRDefault="008B2974" w:rsidP="008B2974">
      <w:pPr>
        <w:ind w:firstLine="708"/>
        <w:jc w:val="both"/>
        <w:rPr>
          <w:rFonts w:ascii="Times New Roman" w:hAnsi="Times New Roman"/>
          <w:spacing w:val="-1"/>
          <w:sz w:val="24"/>
          <w:szCs w:val="24"/>
        </w:rPr>
      </w:pPr>
      <w:r w:rsidRPr="000F3E1D">
        <w:rPr>
          <w:rFonts w:ascii="Times New Roman" w:hAnsi="Times New Roman"/>
          <w:spacing w:val="-1"/>
          <w:sz w:val="24"/>
          <w:szCs w:val="24"/>
        </w:rPr>
        <w:t>Uz zahtjev iz prethodnog stavka ovoga članka IZVOĐAČ je dužan priložiti svu dokumentaciju kojom dokazuje nastup, trajanje i prestanak okolnosti temeljem kojih traži produženje roka izvođenja radova kao i činjenicu da je nastup takvih okolnosti imao utjecaja na produženje roka izvođenja radova.</w:t>
      </w:r>
    </w:p>
    <w:p w14:paraId="7455AC95" w14:textId="77777777" w:rsidR="008B2974" w:rsidRPr="000F3E1D" w:rsidRDefault="008B2974" w:rsidP="008B2974">
      <w:pPr>
        <w:ind w:firstLine="708"/>
        <w:jc w:val="both"/>
        <w:rPr>
          <w:rFonts w:ascii="Times New Roman" w:hAnsi="Times New Roman"/>
          <w:spacing w:val="-1"/>
          <w:sz w:val="24"/>
          <w:szCs w:val="24"/>
        </w:rPr>
      </w:pPr>
    </w:p>
    <w:p w14:paraId="15CABA9B" w14:textId="77777777" w:rsidR="008B2974" w:rsidRDefault="008B2974" w:rsidP="008B2974">
      <w:pPr>
        <w:spacing w:after="120"/>
        <w:ind w:firstLine="709"/>
        <w:jc w:val="both"/>
        <w:rPr>
          <w:rFonts w:ascii="Times New Roman" w:hAnsi="Times New Roman"/>
          <w:spacing w:val="-1"/>
          <w:sz w:val="24"/>
          <w:szCs w:val="24"/>
        </w:rPr>
      </w:pPr>
      <w:r w:rsidRPr="000F3E1D">
        <w:rPr>
          <w:rFonts w:ascii="Times New Roman" w:hAnsi="Times New Roman"/>
          <w:spacing w:val="-1"/>
          <w:sz w:val="24"/>
          <w:szCs w:val="24"/>
        </w:rPr>
        <w:t>U slučaju da NARUČITELJ ocijeni opravdanim zahtjev IZVOĐAČA za produženjem roka izvođenja radova, rok izvođenja radova će se produžiti za onoliko dana koliko je trajala smetnja uzimajući u obzir i vrijeme potrebno za ponovnu organizaciju i nastavak radova.</w:t>
      </w:r>
    </w:p>
    <w:p w14:paraId="1D658422" w14:textId="77777777" w:rsidR="008B2974" w:rsidRPr="000F3E1D" w:rsidRDefault="008B2974" w:rsidP="008B2974">
      <w:pPr>
        <w:spacing w:after="120"/>
        <w:ind w:firstLine="709"/>
        <w:jc w:val="both"/>
        <w:rPr>
          <w:rFonts w:ascii="Times New Roman" w:hAnsi="Times New Roman"/>
          <w:spacing w:val="-1"/>
          <w:sz w:val="24"/>
          <w:szCs w:val="24"/>
        </w:rPr>
      </w:pPr>
    </w:p>
    <w:p w14:paraId="5A8ACC30" w14:textId="77777777" w:rsidR="008B2974" w:rsidRPr="003F75B1" w:rsidRDefault="008B2974" w:rsidP="008B2974">
      <w:pPr>
        <w:jc w:val="both"/>
        <w:rPr>
          <w:rFonts w:ascii="Times New Roman" w:hAnsi="Times New Roman"/>
          <w:color w:val="FF0000"/>
          <w:spacing w:val="-1"/>
          <w:sz w:val="24"/>
          <w:szCs w:val="24"/>
        </w:rPr>
      </w:pPr>
    </w:p>
    <w:p w14:paraId="19C8445A" w14:textId="77777777" w:rsidR="008B2974" w:rsidRPr="004502F6" w:rsidRDefault="008B2974" w:rsidP="008B2974">
      <w:pPr>
        <w:pStyle w:val="ListParagraph"/>
        <w:numPr>
          <w:ilvl w:val="0"/>
          <w:numId w:val="5"/>
        </w:numPr>
        <w:suppressAutoHyphens w:val="0"/>
        <w:autoSpaceDN/>
        <w:textAlignment w:val="auto"/>
        <w:rPr>
          <w:rFonts w:ascii="Times New Roman" w:hAnsi="Times New Roman" w:cs="Times New Roman"/>
          <w:b/>
          <w:bCs/>
          <w:spacing w:val="-1"/>
          <w:sz w:val="24"/>
          <w:szCs w:val="24"/>
        </w:rPr>
      </w:pPr>
      <w:r w:rsidRPr="004502F6">
        <w:rPr>
          <w:rFonts w:ascii="Times New Roman" w:hAnsi="Times New Roman" w:cs="Times New Roman"/>
          <w:b/>
          <w:bCs/>
          <w:spacing w:val="-1"/>
          <w:sz w:val="24"/>
          <w:szCs w:val="24"/>
        </w:rPr>
        <w:t>PRIMOPREDAJA RADOVA</w:t>
      </w:r>
    </w:p>
    <w:p w14:paraId="32F2EE4A" w14:textId="77777777" w:rsidR="008B2974" w:rsidRPr="004502F6" w:rsidRDefault="008B2974" w:rsidP="008B2974">
      <w:pPr>
        <w:pStyle w:val="ListParagraph"/>
        <w:spacing w:after="120"/>
        <w:ind w:left="0"/>
        <w:jc w:val="center"/>
        <w:rPr>
          <w:rFonts w:ascii="Times New Roman" w:hAnsi="Times New Roman" w:cs="Times New Roman"/>
          <w:b/>
          <w:bCs/>
          <w:spacing w:val="-1"/>
          <w:sz w:val="24"/>
          <w:szCs w:val="24"/>
        </w:rPr>
      </w:pPr>
      <w:r w:rsidRPr="004502F6">
        <w:rPr>
          <w:rFonts w:ascii="Times New Roman" w:hAnsi="Times New Roman" w:cs="Times New Roman"/>
          <w:b/>
          <w:bCs/>
          <w:spacing w:val="-1"/>
          <w:sz w:val="24"/>
          <w:szCs w:val="24"/>
        </w:rPr>
        <w:t>Članak 11.</w:t>
      </w:r>
    </w:p>
    <w:p w14:paraId="2CAC4C33" w14:textId="77777777" w:rsidR="008B2974" w:rsidRPr="00F44FED" w:rsidRDefault="008B2974" w:rsidP="008B2974">
      <w:pPr>
        <w:pStyle w:val="ListParagraph"/>
        <w:spacing w:after="0" w:line="240" w:lineRule="auto"/>
        <w:ind w:left="0" w:firstLine="709"/>
        <w:jc w:val="both"/>
        <w:rPr>
          <w:rFonts w:ascii="Times New Roman" w:hAnsi="Times New Roman" w:cs="Times New Roman"/>
          <w:b/>
          <w:bCs/>
          <w:spacing w:val="-1"/>
          <w:sz w:val="24"/>
          <w:szCs w:val="24"/>
        </w:rPr>
      </w:pPr>
      <w:r w:rsidRPr="00F44FED">
        <w:rPr>
          <w:rFonts w:ascii="Times New Roman" w:hAnsi="Times New Roman" w:cs="Times New Roman"/>
          <w:spacing w:val="-1"/>
          <w:sz w:val="24"/>
          <w:szCs w:val="24"/>
        </w:rPr>
        <w:lastRenderedPageBreak/>
        <w:t xml:space="preserve">Odmah nakon završetka radova IZVOĐAČ je obvezan obavijestiti NARUČITELJA o izvedenim radovima i zatražiti primopredaju radova te mu dostaviti </w:t>
      </w:r>
      <w:r w:rsidRPr="00F44FED">
        <w:rPr>
          <w:rFonts w:ascii="Times New Roman" w:hAnsi="Times New Roman" w:cs="Times New Roman"/>
          <w:sz w:val="24"/>
          <w:szCs w:val="24"/>
        </w:rPr>
        <w:t>svu potrebnu dokumentaciju, certifikate i garancije za sve izvršene radove i ugrađenu opremu i ostalu dokumentaciju koja je preduvjet za izvršenje tehničkog pregleda građevine i izvedenih radova.</w:t>
      </w:r>
    </w:p>
    <w:p w14:paraId="68F406A8" w14:textId="77777777" w:rsidR="008B2974" w:rsidRPr="00F44FED" w:rsidRDefault="008B2974" w:rsidP="008B2974">
      <w:pPr>
        <w:pStyle w:val="ListParagraph"/>
        <w:spacing w:after="0"/>
        <w:ind w:left="0" w:firstLine="709"/>
        <w:rPr>
          <w:rFonts w:ascii="Times New Roman" w:hAnsi="Times New Roman" w:cs="Times New Roman"/>
          <w:b/>
          <w:bCs/>
          <w:spacing w:val="-1"/>
          <w:sz w:val="24"/>
          <w:szCs w:val="24"/>
        </w:rPr>
      </w:pPr>
    </w:p>
    <w:p w14:paraId="74B05BD5" w14:textId="77777777" w:rsidR="008B2974" w:rsidRPr="00F44FED" w:rsidRDefault="008B2974" w:rsidP="008B2974">
      <w:pPr>
        <w:ind w:firstLine="708"/>
        <w:jc w:val="both"/>
        <w:rPr>
          <w:rFonts w:ascii="Times New Roman" w:hAnsi="Times New Roman"/>
          <w:spacing w:val="-1"/>
          <w:sz w:val="24"/>
          <w:szCs w:val="24"/>
        </w:rPr>
      </w:pPr>
      <w:r w:rsidRPr="00F44FED">
        <w:rPr>
          <w:rFonts w:ascii="Times New Roman" w:hAnsi="Times New Roman"/>
          <w:spacing w:val="-1"/>
          <w:sz w:val="24"/>
          <w:szCs w:val="24"/>
        </w:rPr>
        <w:t xml:space="preserve">Pod danom završetka radova smatra se dan uspješno obavljene primopredaje građevine i izvedenih radova o čemu se sastavlja zapisnik.  </w:t>
      </w:r>
    </w:p>
    <w:p w14:paraId="2CBFDD70" w14:textId="77777777" w:rsidR="008B2974" w:rsidRPr="00F44FED" w:rsidRDefault="008B2974" w:rsidP="008B2974">
      <w:pPr>
        <w:ind w:firstLine="708"/>
        <w:jc w:val="both"/>
        <w:rPr>
          <w:rFonts w:ascii="Times New Roman" w:hAnsi="Times New Roman"/>
          <w:spacing w:val="-1"/>
          <w:sz w:val="24"/>
          <w:szCs w:val="24"/>
        </w:rPr>
      </w:pPr>
    </w:p>
    <w:p w14:paraId="579ECA42" w14:textId="77777777" w:rsidR="008B2974" w:rsidRPr="00F44FED" w:rsidRDefault="008B2974" w:rsidP="008B2974">
      <w:pPr>
        <w:ind w:firstLine="708"/>
        <w:jc w:val="both"/>
        <w:rPr>
          <w:rFonts w:ascii="Times New Roman" w:hAnsi="Times New Roman"/>
          <w:sz w:val="24"/>
          <w:szCs w:val="24"/>
        </w:rPr>
      </w:pPr>
      <w:r w:rsidRPr="00F44FED">
        <w:rPr>
          <w:rFonts w:ascii="Times New Roman" w:hAnsi="Times New Roman"/>
          <w:sz w:val="24"/>
          <w:szCs w:val="24"/>
        </w:rPr>
        <w:t xml:space="preserve">Primopredaja građevine i izvedenih radova se smatra uspješno obavljena po uspješno obavljenom tehničkom pregledu i sastavljanju Zapisnika o primopredaji u kojemu na izvedene radove nema primjedbi od strane svih sudionika tehničkog pregleda. </w:t>
      </w:r>
    </w:p>
    <w:p w14:paraId="01C22524" w14:textId="77777777" w:rsidR="008B2974" w:rsidRPr="00F44FED" w:rsidRDefault="008B2974" w:rsidP="008B2974">
      <w:pPr>
        <w:jc w:val="both"/>
        <w:rPr>
          <w:rFonts w:ascii="Times New Roman" w:hAnsi="Times New Roman"/>
          <w:b/>
          <w:bCs/>
          <w:spacing w:val="-1"/>
          <w:sz w:val="24"/>
          <w:szCs w:val="24"/>
        </w:rPr>
      </w:pPr>
    </w:p>
    <w:p w14:paraId="10177D6B" w14:textId="77777777" w:rsidR="008B2974" w:rsidRPr="00F44FED" w:rsidRDefault="008B2974" w:rsidP="008B2974">
      <w:pPr>
        <w:jc w:val="both"/>
        <w:rPr>
          <w:rFonts w:ascii="Times New Roman" w:hAnsi="Times New Roman"/>
          <w:spacing w:val="-1"/>
          <w:sz w:val="24"/>
          <w:szCs w:val="24"/>
        </w:rPr>
      </w:pPr>
      <w:r w:rsidRPr="00F44FED">
        <w:rPr>
          <w:rFonts w:ascii="Times New Roman" w:hAnsi="Times New Roman"/>
          <w:b/>
          <w:bCs/>
          <w:spacing w:val="-1"/>
          <w:sz w:val="24"/>
          <w:szCs w:val="24"/>
        </w:rPr>
        <w:tab/>
      </w:r>
      <w:r w:rsidRPr="00F44FED">
        <w:rPr>
          <w:rFonts w:ascii="Times New Roman" w:hAnsi="Times New Roman"/>
          <w:spacing w:val="-1"/>
          <w:sz w:val="24"/>
          <w:szCs w:val="24"/>
        </w:rPr>
        <w:t>Ukoliko se u postupku primopredaje utvrde nedostatci na izvedenim radovima i ugrađenoj opremi, NARUČITELJ će odbiti preuzimanje građevine, a IZVOĐAČ je dužan te nedostatke otkloniti u primjerenome roku koji mu odredi NARUČITELJ.</w:t>
      </w:r>
    </w:p>
    <w:p w14:paraId="70333335" w14:textId="77777777" w:rsidR="008B2974" w:rsidRPr="00F44FED" w:rsidRDefault="008B2974" w:rsidP="008B2974">
      <w:pPr>
        <w:jc w:val="both"/>
        <w:rPr>
          <w:rFonts w:ascii="Times New Roman" w:hAnsi="Times New Roman"/>
          <w:spacing w:val="-1"/>
          <w:sz w:val="24"/>
          <w:szCs w:val="24"/>
        </w:rPr>
      </w:pPr>
    </w:p>
    <w:p w14:paraId="77407814" w14:textId="77777777" w:rsidR="008B2974" w:rsidRPr="00C751CB" w:rsidRDefault="008B2974" w:rsidP="008B2974">
      <w:pPr>
        <w:spacing w:after="120"/>
        <w:jc w:val="both"/>
        <w:rPr>
          <w:rFonts w:ascii="Times New Roman" w:hAnsi="Times New Roman"/>
          <w:sz w:val="24"/>
          <w:szCs w:val="24"/>
        </w:rPr>
      </w:pPr>
      <w:r w:rsidRPr="00F44FED">
        <w:rPr>
          <w:rFonts w:ascii="Times New Roman" w:hAnsi="Times New Roman"/>
          <w:spacing w:val="-1"/>
          <w:sz w:val="24"/>
          <w:szCs w:val="24"/>
        </w:rPr>
        <w:tab/>
        <w:t xml:space="preserve">Ukoliko IZVOĐAČ u ostavljenome roku ne postupi po zahtjevu NARUČITELJA za otklanjanjem nedostataka NARUČITELJ će nedostatke otkloniti po drugome izvođaču, a na teret IZVOĐAČA, te NARUČITELJ u tome slučaju zadržava pravo </w:t>
      </w:r>
      <w:r w:rsidRPr="00F44FED">
        <w:rPr>
          <w:rFonts w:ascii="Times New Roman" w:hAnsi="Times New Roman"/>
          <w:sz w:val="24"/>
          <w:szCs w:val="24"/>
        </w:rPr>
        <w:t xml:space="preserve">naknade štete koju je pretrpio radi neurednog izvršenja ovoga Ugovora.  </w:t>
      </w:r>
      <w:r w:rsidRPr="003F75B1">
        <w:rPr>
          <w:rFonts w:ascii="Times New Roman" w:hAnsi="Times New Roman"/>
          <w:color w:val="FF0000"/>
          <w:sz w:val="24"/>
          <w:szCs w:val="24"/>
        </w:rPr>
        <w:t xml:space="preserve">  </w:t>
      </w:r>
    </w:p>
    <w:p w14:paraId="7F4B92F8" w14:textId="77777777" w:rsidR="008B2974" w:rsidRPr="003F75B1" w:rsidRDefault="008B2974" w:rsidP="008B2974">
      <w:pPr>
        <w:jc w:val="both"/>
        <w:rPr>
          <w:rFonts w:ascii="Times New Roman" w:hAnsi="Times New Roman"/>
          <w:color w:val="FF0000"/>
          <w:sz w:val="24"/>
          <w:szCs w:val="24"/>
        </w:rPr>
      </w:pPr>
    </w:p>
    <w:p w14:paraId="1152301A" w14:textId="77777777" w:rsidR="008B2974" w:rsidRPr="000F3E1D" w:rsidRDefault="008B2974" w:rsidP="008B2974">
      <w:pPr>
        <w:pStyle w:val="ListParagraph"/>
        <w:numPr>
          <w:ilvl w:val="0"/>
          <w:numId w:val="5"/>
        </w:numPr>
        <w:suppressAutoHyphens w:val="0"/>
        <w:autoSpaceDN/>
        <w:textAlignment w:val="auto"/>
        <w:rPr>
          <w:rFonts w:ascii="Times New Roman" w:hAnsi="Times New Roman" w:cs="Times New Roman"/>
          <w:b/>
          <w:bCs/>
          <w:spacing w:val="-1"/>
          <w:sz w:val="24"/>
          <w:szCs w:val="24"/>
        </w:rPr>
      </w:pPr>
      <w:r w:rsidRPr="000F3E1D">
        <w:rPr>
          <w:rFonts w:ascii="Times New Roman" w:hAnsi="Times New Roman" w:cs="Times New Roman"/>
          <w:b/>
          <w:bCs/>
          <w:spacing w:val="-1"/>
          <w:sz w:val="24"/>
          <w:szCs w:val="24"/>
        </w:rPr>
        <w:t>ZAJEDNICA GOSPODARSKIH SUBJEKATA</w:t>
      </w:r>
    </w:p>
    <w:p w14:paraId="190C209A" w14:textId="77777777" w:rsidR="008B2974" w:rsidRPr="000F3E1D" w:rsidRDefault="008B2974" w:rsidP="008B2974">
      <w:pPr>
        <w:pStyle w:val="ListParagraph"/>
        <w:spacing w:after="120"/>
        <w:ind w:left="0"/>
        <w:jc w:val="center"/>
        <w:rPr>
          <w:rFonts w:ascii="Times New Roman" w:hAnsi="Times New Roman"/>
          <w:b/>
          <w:bCs/>
          <w:spacing w:val="-1"/>
          <w:sz w:val="24"/>
          <w:szCs w:val="24"/>
        </w:rPr>
      </w:pPr>
      <w:r w:rsidRPr="000F3E1D">
        <w:rPr>
          <w:rFonts w:ascii="Times New Roman" w:hAnsi="Times New Roman"/>
          <w:b/>
          <w:bCs/>
          <w:spacing w:val="-1"/>
          <w:sz w:val="24"/>
          <w:szCs w:val="24"/>
        </w:rPr>
        <w:t>Članak 12.</w:t>
      </w:r>
    </w:p>
    <w:p w14:paraId="014B6E8B" w14:textId="77777777" w:rsidR="008B2974" w:rsidRPr="000F3E1D" w:rsidRDefault="008B2974" w:rsidP="008B2974">
      <w:pPr>
        <w:ind w:firstLine="708"/>
        <w:jc w:val="both"/>
        <w:rPr>
          <w:rFonts w:ascii="Times New Roman" w:hAnsi="Times New Roman"/>
          <w:spacing w:val="-1"/>
          <w:sz w:val="24"/>
          <w:szCs w:val="24"/>
        </w:rPr>
      </w:pPr>
      <w:r w:rsidRPr="000F3E1D">
        <w:rPr>
          <w:rFonts w:ascii="Times New Roman" w:hAnsi="Times New Roman"/>
          <w:spacing w:val="-1"/>
          <w:sz w:val="24"/>
          <w:szCs w:val="24"/>
        </w:rPr>
        <w:t>Sukladno podnesenoj ponudi IZVOĐAČA iz članka 1. ovoga Ugovora, a temeljem točke 6.1. Poziva na dostavu ponude IZVOĐAČ i NARUČITELJ utvrđuju članove zajednice gospodarskih subjekata i dio ugovora o javnoj nabavi koji će pojedini član zajednice gospodarskih subjekata izvršiti kako slijedi:</w:t>
      </w:r>
    </w:p>
    <w:p w14:paraId="45DC7F9F" w14:textId="77777777" w:rsidR="008B2974" w:rsidRPr="000F3E1D" w:rsidRDefault="008B2974" w:rsidP="008B2974">
      <w:pPr>
        <w:widowControl/>
        <w:numPr>
          <w:ilvl w:val="0"/>
          <w:numId w:val="3"/>
        </w:numPr>
        <w:suppressAutoHyphens w:val="0"/>
        <w:autoSpaceDN/>
        <w:jc w:val="both"/>
        <w:textAlignment w:val="auto"/>
        <w:rPr>
          <w:rFonts w:ascii="Times New Roman" w:hAnsi="Times New Roman"/>
          <w:spacing w:val="-1"/>
          <w:sz w:val="24"/>
          <w:szCs w:val="24"/>
        </w:rPr>
      </w:pPr>
      <w:r w:rsidRPr="000F3E1D">
        <w:rPr>
          <w:rFonts w:ascii="Times New Roman" w:hAnsi="Times New Roman"/>
          <w:spacing w:val="-1"/>
          <w:sz w:val="24"/>
          <w:szCs w:val="24"/>
        </w:rPr>
        <w:t xml:space="preserve"> …………………….</w:t>
      </w:r>
    </w:p>
    <w:p w14:paraId="3718C849" w14:textId="77777777" w:rsidR="008B2974" w:rsidRPr="000F3E1D" w:rsidRDefault="008B2974" w:rsidP="008B2974">
      <w:pPr>
        <w:pStyle w:val="ListParagraph"/>
        <w:numPr>
          <w:ilvl w:val="0"/>
          <w:numId w:val="3"/>
        </w:numPr>
        <w:suppressAutoHyphens w:val="0"/>
        <w:autoSpaceDN/>
        <w:spacing w:after="0" w:line="240" w:lineRule="auto"/>
        <w:ind w:left="714" w:hanging="357"/>
        <w:jc w:val="both"/>
        <w:textAlignment w:val="auto"/>
        <w:rPr>
          <w:rFonts w:ascii="Times New Roman" w:hAnsi="Times New Roman" w:cs="Times New Roman"/>
          <w:spacing w:val="-1"/>
          <w:sz w:val="24"/>
          <w:szCs w:val="24"/>
        </w:rPr>
      </w:pPr>
      <w:r w:rsidRPr="000F3E1D">
        <w:rPr>
          <w:rFonts w:ascii="Times New Roman" w:hAnsi="Times New Roman" w:cs="Times New Roman"/>
          <w:spacing w:val="-1"/>
          <w:sz w:val="24"/>
          <w:szCs w:val="24"/>
        </w:rPr>
        <w:t>……………………..</w:t>
      </w:r>
    </w:p>
    <w:p w14:paraId="4CC86F70" w14:textId="77777777" w:rsidR="008B2974" w:rsidRPr="000F3E1D" w:rsidRDefault="008B2974" w:rsidP="008B2974">
      <w:pPr>
        <w:rPr>
          <w:rFonts w:ascii="Times New Roman" w:eastAsia="Times New Roman" w:hAnsi="Times New Roman"/>
          <w:spacing w:val="-1"/>
          <w:sz w:val="24"/>
          <w:szCs w:val="24"/>
        </w:rPr>
      </w:pPr>
    </w:p>
    <w:p w14:paraId="4067EA23" w14:textId="77777777" w:rsidR="008B2974" w:rsidRPr="000F3E1D" w:rsidRDefault="008B2974" w:rsidP="008B2974">
      <w:pPr>
        <w:ind w:firstLine="708"/>
        <w:jc w:val="both"/>
        <w:rPr>
          <w:rFonts w:ascii="Times New Roman" w:eastAsia="Times New Roman" w:hAnsi="Times New Roman"/>
          <w:spacing w:val="-1"/>
          <w:sz w:val="24"/>
          <w:szCs w:val="24"/>
        </w:rPr>
      </w:pPr>
      <w:r w:rsidRPr="000F3E1D">
        <w:rPr>
          <w:rFonts w:ascii="Times New Roman" w:eastAsia="Times New Roman" w:hAnsi="Times New Roman"/>
          <w:spacing w:val="-1"/>
          <w:sz w:val="24"/>
          <w:szCs w:val="24"/>
        </w:rPr>
        <w:t>Odgovornost gospodarskih subjekata iz zajednice gospodarskih subjekata u dijelu izvršenja ugovora o javnoj nabavi je solidarna.</w:t>
      </w:r>
    </w:p>
    <w:p w14:paraId="6D8E215F" w14:textId="77777777" w:rsidR="008B2974" w:rsidRPr="000F3E1D" w:rsidRDefault="008B2974" w:rsidP="008B2974">
      <w:pPr>
        <w:pStyle w:val="ListParagraph"/>
        <w:spacing w:after="0" w:line="240" w:lineRule="auto"/>
        <w:ind w:left="714"/>
        <w:jc w:val="both"/>
        <w:rPr>
          <w:rFonts w:ascii="Times New Roman" w:hAnsi="Times New Roman" w:cs="Times New Roman"/>
          <w:spacing w:val="-1"/>
          <w:sz w:val="24"/>
          <w:szCs w:val="24"/>
        </w:rPr>
      </w:pPr>
    </w:p>
    <w:p w14:paraId="00A31F7E" w14:textId="77777777" w:rsidR="008B2974" w:rsidRPr="000F3E1D" w:rsidRDefault="008B2974" w:rsidP="008B2974">
      <w:pPr>
        <w:spacing w:after="120"/>
        <w:ind w:firstLine="709"/>
        <w:jc w:val="both"/>
        <w:rPr>
          <w:rFonts w:ascii="Times New Roman" w:hAnsi="Times New Roman"/>
          <w:sz w:val="24"/>
          <w:szCs w:val="24"/>
        </w:rPr>
      </w:pPr>
      <w:r w:rsidRPr="000F3E1D">
        <w:rPr>
          <w:rFonts w:ascii="Times New Roman" w:eastAsia="Times New Roman" w:hAnsi="Times New Roman"/>
          <w:sz w:val="24"/>
          <w:szCs w:val="24"/>
        </w:rPr>
        <w:t xml:space="preserve">NARUČITELJ neposredno plaća svakom članu zajednice gospodarskih subjekata za onaj dio ugovora o javnoj nabavi koji je on izvršio </w:t>
      </w:r>
      <w:r w:rsidRPr="000F3E1D">
        <w:rPr>
          <w:rFonts w:ascii="Times New Roman" w:hAnsi="Times New Roman"/>
          <w:sz w:val="24"/>
          <w:szCs w:val="24"/>
        </w:rPr>
        <w:t>na temelju ispostavljenih situacija u roku od 30 (trideset) dana od ovjere privremene mjesečne i okončane situacije IZVOĐAČA od strane stručnog nadzora građenja i odgovorne osobe NARUČITELJA, na IBAN člana zajednice gospodarskih subjekata.</w:t>
      </w:r>
    </w:p>
    <w:p w14:paraId="0CFBE07F" w14:textId="77777777" w:rsidR="008B2974" w:rsidRPr="003F75B1" w:rsidRDefault="008B2974" w:rsidP="008B2974">
      <w:pPr>
        <w:ind w:firstLine="708"/>
        <w:jc w:val="both"/>
        <w:rPr>
          <w:rFonts w:ascii="Times New Roman" w:hAnsi="Times New Roman"/>
          <w:color w:val="FF0000"/>
          <w:sz w:val="24"/>
          <w:szCs w:val="24"/>
        </w:rPr>
      </w:pPr>
    </w:p>
    <w:p w14:paraId="35E012B3" w14:textId="77777777" w:rsidR="008B2974" w:rsidRPr="000F3E1D" w:rsidRDefault="008B2974" w:rsidP="008B2974">
      <w:pPr>
        <w:pStyle w:val="ListParagraph"/>
        <w:numPr>
          <w:ilvl w:val="0"/>
          <w:numId w:val="5"/>
        </w:numPr>
        <w:suppressAutoHyphens w:val="0"/>
        <w:autoSpaceDN/>
        <w:textAlignment w:val="auto"/>
        <w:rPr>
          <w:rFonts w:ascii="Times New Roman" w:hAnsi="Times New Roman" w:cs="Times New Roman"/>
          <w:b/>
          <w:bCs/>
          <w:spacing w:val="-1"/>
          <w:sz w:val="24"/>
          <w:szCs w:val="24"/>
        </w:rPr>
      </w:pPr>
      <w:r w:rsidRPr="000F3E1D">
        <w:rPr>
          <w:rFonts w:ascii="Times New Roman" w:hAnsi="Times New Roman" w:cs="Times New Roman"/>
          <w:b/>
          <w:bCs/>
          <w:spacing w:val="-1"/>
          <w:sz w:val="24"/>
          <w:szCs w:val="24"/>
        </w:rPr>
        <w:t>SUDJELOVANJE PODUGOVARATELJA</w:t>
      </w:r>
    </w:p>
    <w:p w14:paraId="703A2298" w14:textId="77777777" w:rsidR="008B2974" w:rsidRPr="000F3E1D" w:rsidRDefault="008B2974" w:rsidP="008B2974">
      <w:pPr>
        <w:spacing w:after="120"/>
        <w:jc w:val="center"/>
        <w:rPr>
          <w:rFonts w:ascii="Times New Roman" w:hAnsi="Times New Roman"/>
          <w:b/>
          <w:bCs/>
          <w:spacing w:val="-1"/>
          <w:sz w:val="24"/>
          <w:szCs w:val="24"/>
        </w:rPr>
      </w:pPr>
      <w:r w:rsidRPr="000F3E1D">
        <w:rPr>
          <w:rFonts w:ascii="Times New Roman" w:hAnsi="Times New Roman"/>
          <w:b/>
          <w:bCs/>
          <w:spacing w:val="-1"/>
          <w:sz w:val="24"/>
          <w:szCs w:val="24"/>
        </w:rPr>
        <w:t>Članak 13.</w:t>
      </w:r>
    </w:p>
    <w:p w14:paraId="014E2758" w14:textId="77777777" w:rsidR="008B2974" w:rsidRPr="000F3E1D" w:rsidRDefault="008B2974" w:rsidP="008B2974">
      <w:pPr>
        <w:jc w:val="both"/>
        <w:rPr>
          <w:rFonts w:ascii="Times New Roman" w:hAnsi="Times New Roman"/>
          <w:sz w:val="24"/>
          <w:szCs w:val="24"/>
        </w:rPr>
      </w:pPr>
      <w:r w:rsidRPr="000F3E1D">
        <w:rPr>
          <w:rFonts w:ascii="Times New Roman" w:hAnsi="Times New Roman"/>
          <w:spacing w:val="-1"/>
          <w:sz w:val="24"/>
          <w:szCs w:val="24"/>
        </w:rPr>
        <w:tab/>
        <w:t xml:space="preserve">Sukladno podnesenoj ponudi IZVOĐAČA iz članka 1. ovoga Ugovora, a temeljem točke 6.2. Poziva na dostavu ponude IZVOĐAČ </w:t>
      </w:r>
      <w:r w:rsidRPr="000F3E1D">
        <w:rPr>
          <w:rFonts w:ascii="Times New Roman" w:hAnsi="Times New Roman"/>
          <w:sz w:val="24"/>
          <w:szCs w:val="24"/>
        </w:rPr>
        <w:t>dio ugovora o radovima daje u podugovor podugovarateljima koje je naveo u svojoj ponudi iz članka 1. ovoga Ugovora kako slijedi:</w:t>
      </w:r>
    </w:p>
    <w:p w14:paraId="2E4813D7" w14:textId="77777777" w:rsidR="008B2974" w:rsidRPr="000F3E1D" w:rsidRDefault="008B2974" w:rsidP="008B2974">
      <w:pPr>
        <w:widowControl/>
        <w:numPr>
          <w:ilvl w:val="0"/>
          <w:numId w:val="4"/>
        </w:numPr>
        <w:suppressAutoHyphens w:val="0"/>
        <w:autoSpaceDN/>
        <w:jc w:val="both"/>
        <w:textAlignment w:val="auto"/>
        <w:rPr>
          <w:rFonts w:ascii="Times New Roman" w:hAnsi="Times New Roman"/>
          <w:spacing w:val="-1"/>
          <w:sz w:val="24"/>
          <w:szCs w:val="24"/>
        </w:rPr>
      </w:pPr>
      <w:r w:rsidRPr="000F3E1D">
        <w:rPr>
          <w:rFonts w:ascii="Times New Roman" w:hAnsi="Times New Roman"/>
          <w:spacing w:val="-1"/>
          <w:sz w:val="24"/>
          <w:szCs w:val="24"/>
        </w:rPr>
        <w:t>naziv ili tvrtka, sjedište, OIB ili nacionalni identifikacijski broj, broj računa, zakonski zastupnici podugovaratelja, te podaci o dijelu ugovora o javnoj nabavi koji se daju u podugovor (pred</w:t>
      </w:r>
      <w:r>
        <w:rPr>
          <w:rFonts w:ascii="Times New Roman" w:hAnsi="Times New Roman"/>
          <w:spacing w:val="-1"/>
          <w:sz w:val="24"/>
          <w:szCs w:val="24"/>
        </w:rPr>
        <w:t>met ili količina, vrijednost i</w:t>
      </w:r>
      <w:r w:rsidRPr="000F3E1D">
        <w:rPr>
          <w:rFonts w:ascii="Times New Roman" w:hAnsi="Times New Roman"/>
          <w:spacing w:val="-1"/>
          <w:sz w:val="24"/>
          <w:szCs w:val="24"/>
        </w:rPr>
        <w:t xml:space="preserve"> postotni udio),</w:t>
      </w:r>
    </w:p>
    <w:p w14:paraId="1E2DF3C7" w14:textId="77777777" w:rsidR="008B2974" w:rsidRPr="000F3E1D" w:rsidRDefault="008B2974" w:rsidP="008B2974">
      <w:pPr>
        <w:pStyle w:val="ListParagraph"/>
        <w:numPr>
          <w:ilvl w:val="0"/>
          <w:numId w:val="4"/>
        </w:numPr>
        <w:rPr>
          <w:rFonts w:ascii="Times New Roman" w:eastAsia="Calibri" w:hAnsi="Times New Roman" w:cs="Times New Roman"/>
          <w:spacing w:val="-1"/>
          <w:sz w:val="24"/>
          <w:szCs w:val="24"/>
        </w:rPr>
      </w:pPr>
      <w:r w:rsidRPr="000F3E1D">
        <w:rPr>
          <w:rFonts w:ascii="Times New Roman" w:eastAsia="Calibri" w:hAnsi="Times New Roman" w:cs="Times New Roman"/>
          <w:spacing w:val="-1"/>
          <w:sz w:val="24"/>
          <w:szCs w:val="24"/>
        </w:rPr>
        <w:lastRenderedPageBreak/>
        <w:t>naziv ili tvrtka, sjedište, OIB ili nacionalni identifikacijski broj, broj računa, zakonski zastupnici podugovaratelja, te podaci o dijelu ugovora o javnoj nabavi koji se daju u podugovor (pred</w:t>
      </w:r>
      <w:r>
        <w:rPr>
          <w:rFonts w:ascii="Times New Roman" w:eastAsia="Calibri" w:hAnsi="Times New Roman" w:cs="Times New Roman"/>
          <w:spacing w:val="-1"/>
          <w:sz w:val="24"/>
          <w:szCs w:val="24"/>
        </w:rPr>
        <w:t>met ili količina, vrijednost i</w:t>
      </w:r>
      <w:r w:rsidRPr="000F3E1D">
        <w:rPr>
          <w:rFonts w:ascii="Times New Roman" w:eastAsia="Calibri" w:hAnsi="Times New Roman" w:cs="Times New Roman"/>
          <w:spacing w:val="-1"/>
          <w:sz w:val="24"/>
          <w:szCs w:val="24"/>
        </w:rPr>
        <w:t xml:space="preserve"> postotni udio). </w:t>
      </w:r>
    </w:p>
    <w:p w14:paraId="63EDE202" w14:textId="77777777" w:rsidR="008B2974" w:rsidRPr="000F3E1D" w:rsidRDefault="008B2974" w:rsidP="008B2974">
      <w:pPr>
        <w:ind w:firstLine="708"/>
        <w:jc w:val="both"/>
        <w:rPr>
          <w:rFonts w:ascii="Times New Roman" w:hAnsi="Times New Roman"/>
          <w:sz w:val="24"/>
          <w:szCs w:val="24"/>
        </w:rPr>
      </w:pPr>
      <w:r w:rsidRPr="000F3E1D">
        <w:rPr>
          <w:rFonts w:ascii="Times New Roman" w:hAnsi="Times New Roman"/>
          <w:sz w:val="24"/>
          <w:szCs w:val="24"/>
        </w:rPr>
        <w:t>NARUČITELJ će za izvedene radove koje je temeljem podugovora izveo podugovaratelj neposredno platiti podugovaratelju na temelju ispostavljenih situacija u roku od 30 (trideset) dana od ovjere privremene mjesečne situacije IZVOĐAČA od strane stručnog nadzora građenja i odgovorne osobe NARUČITELJA, na IBAN podugovaratelja.</w:t>
      </w:r>
    </w:p>
    <w:p w14:paraId="38045E93" w14:textId="77777777" w:rsidR="008B2974" w:rsidRPr="000F3E1D" w:rsidRDefault="008B2974" w:rsidP="008B2974">
      <w:pPr>
        <w:jc w:val="both"/>
        <w:rPr>
          <w:rFonts w:ascii="Times New Roman" w:hAnsi="Times New Roman"/>
          <w:sz w:val="24"/>
          <w:szCs w:val="24"/>
        </w:rPr>
      </w:pPr>
    </w:p>
    <w:p w14:paraId="1AAD0885" w14:textId="77777777" w:rsidR="008B2974" w:rsidRPr="000F3E1D" w:rsidRDefault="008B2974" w:rsidP="008B2974">
      <w:pPr>
        <w:ind w:firstLine="708"/>
        <w:jc w:val="both"/>
        <w:rPr>
          <w:rFonts w:ascii="Times New Roman" w:hAnsi="Times New Roman"/>
          <w:sz w:val="24"/>
          <w:szCs w:val="24"/>
        </w:rPr>
      </w:pPr>
      <w:r w:rsidRPr="000F3E1D">
        <w:rPr>
          <w:rFonts w:ascii="Times New Roman" w:hAnsi="Times New Roman"/>
          <w:sz w:val="24"/>
          <w:szCs w:val="24"/>
        </w:rPr>
        <w:t>IZVOĐAČ mora svojim situacijama obvezno priložiti situacije svojih podugovaratelja koje je prethodno ovjerio.</w:t>
      </w:r>
    </w:p>
    <w:p w14:paraId="7B2C84FE" w14:textId="77777777" w:rsidR="008B2974" w:rsidRPr="000F3E1D" w:rsidRDefault="008B2974" w:rsidP="008B2974">
      <w:pPr>
        <w:jc w:val="both"/>
        <w:rPr>
          <w:rFonts w:ascii="Times New Roman" w:hAnsi="Times New Roman"/>
          <w:sz w:val="24"/>
          <w:szCs w:val="24"/>
        </w:rPr>
      </w:pPr>
    </w:p>
    <w:p w14:paraId="75F70AB1" w14:textId="77777777" w:rsidR="008B2974" w:rsidRPr="000F3E1D" w:rsidRDefault="008B2974" w:rsidP="008B2974">
      <w:pPr>
        <w:ind w:firstLine="708"/>
        <w:jc w:val="both"/>
        <w:rPr>
          <w:rFonts w:ascii="Times New Roman" w:hAnsi="Times New Roman"/>
          <w:sz w:val="24"/>
          <w:szCs w:val="24"/>
        </w:rPr>
      </w:pPr>
      <w:r w:rsidRPr="000F3E1D">
        <w:rPr>
          <w:rFonts w:ascii="Times New Roman" w:hAnsi="Times New Roman"/>
          <w:sz w:val="24"/>
          <w:szCs w:val="24"/>
        </w:rPr>
        <w:t>Sudjelovanje podugovaratelja ne utječe na odgovornost IZVOĐAČA za izvršenje Ugovora.</w:t>
      </w:r>
    </w:p>
    <w:p w14:paraId="21622369" w14:textId="77777777" w:rsidR="008B2974" w:rsidRPr="000F3E1D" w:rsidRDefault="008B2974" w:rsidP="008B2974">
      <w:pPr>
        <w:rPr>
          <w:rFonts w:ascii="Times New Roman" w:hAnsi="Times New Roman"/>
          <w:sz w:val="24"/>
          <w:szCs w:val="24"/>
        </w:rPr>
      </w:pPr>
    </w:p>
    <w:p w14:paraId="4CF53767" w14:textId="77777777" w:rsidR="008B2974" w:rsidRDefault="008B2974" w:rsidP="008B2974">
      <w:pPr>
        <w:spacing w:after="120"/>
        <w:jc w:val="both"/>
        <w:rPr>
          <w:rFonts w:ascii="Times New Roman" w:hAnsi="Times New Roman"/>
          <w:sz w:val="24"/>
          <w:szCs w:val="24"/>
        </w:rPr>
      </w:pPr>
      <w:r w:rsidRPr="000F3E1D">
        <w:rPr>
          <w:rFonts w:ascii="Times New Roman" w:hAnsi="Times New Roman"/>
          <w:sz w:val="24"/>
          <w:szCs w:val="24"/>
        </w:rPr>
        <w:tab/>
        <w:t xml:space="preserve">Ukoliko se u tijeku izvršenja ovoga Ugovora utvrdi da IZVOĐAČ koristi podugovaratelja kojega nije naznačio u svojoj ponudi ili za kojega nije naknadno dobio odobrenje NARUČITELJA ili na drugi način postupa suprotno odredbama </w:t>
      </w:r>
      <w:r>
        <w:rPr>
          <w:rFonts w:ascii="Times New Roman" w:hAnsi="Times New Roman"/>
          <w:sz w:val="24"/>
          <w:szCs w:val="24"/>
        </w:rPr>
        <w:t>ovoga Ugovora</w:t>
      </w:r>
      <w:r w:rsidRPr="000F3E1D">
        <w:rPr>
          <w:rFonts w:ascii="Times New Roman" w:hAnsi="Times New Roman"/>
          <w:sz w:val="24"/>
          <w:szCs w:val="24"/>
        </w:rPr>
        <w:t xml:space="preserve">, NARUČITELJ zadržava pravo jednostrano raskinuti ovaj Ugovor i naplatiti naknadu štete koju je pretrpio radi neurednog izvršenja ovoga Ugovora.  </w:t>
      </w:r>
    </w:p>
    <w:p w14:paraId="765B5676" w14:textId="77777777" w:rsidR="008B2974" w:rsidRPr="000F3E1D" w:rsidRDefault="008B2974" w:rsidP="008B2974">
      <w:pPr>
        <w:jc w:val="both"/>
        <w:rPr>
          <w:rFonts w:ascii="Times New Roman" w:hAnsi="Times New Roman"/>
          <w:sz w:val="24"/>
          <w:szCs w:val="24"/>
        </w:rPr>
      </w:pPr>
    </w:p>
    <w:p w14:paraId="2910EA39" w14:textId="77777777" w:rsidR="008B2974" w:rsidRPr="00E75ED0" w:rsidRDefault="008B2974" w:rsidP="008B2974">
      <w:pPr>
        <w:pStyle w:val="ListParagraph"/>
        <w:numPr>
          <w:ilvl w:val="0"/>
          <w:numId w:val="5"/>
        </w:numPr>
        <w:suppressAutoHyphens w:val="0"/>
        <w:autoSpaceDN/>
        <w:textAlignment w:val="auto"/>
        <w:rPr>
          <w:rFonts w:ascii="Times New Roman" w:hAnsi="Times New Roman" w:cs="Times New Roman"/>
          <w:b/>
          <w:bCs/>
          <w:spacing w:val="-1"/>
          <w:sz w:val="24"/>
          <w:szCs w:val="24"/>
          <w:lang w:val="pl-PL"/>
        </w:rPr>
      </w:pPr>
      <w:r w:rsidRPr="00E75ED0">
        <w:rPr>
          <w:rFonts w:ascii="Times New Roman" w:hAnsi="Times New Roman" w:cs="Times New Roman"/>
          <w:b/>
          <w:bCs/>
          <w:spacing w:val="-1"/>
          <w:sz w:val="24"/>
          <w:szCs w:val="24"/>
          <w:lang w:val="pl-PL"/>
        </w:rPr>
        <w:t>UGOVORNA KAZNA</w:t>
      </w:r>
    </w:p>
    <w:p w14:paraId="08F66234" w14:textId="77777777" w:rsidR="008B2974" w:rsidRPr="00E75ED0" w:rsidRDefault="008B2974" w:rsidP="008B2974">
      <w:pPr>
        <w:spacing w:after="120"/>
        <w:jc w:val="center"/>
        <w:rPr>
          <w:rFonts w:ascii="Times New Roman" w:hAnsi="Times New Roman"/>
          <w:b/>
          <w:bCs/>
          <w:spacing w:val="-1"/>
          <w:sz w:val="24"/>
          <w:szCs w:val="24"/>
          <w:lang w:val="pl-PL"/>
        </w:rPr>
      </w:pPr>
      <w:r w:rsidRPr="00E75ED0">
        <w:rPr>
          <w:rFonts w:ascii="Times New Roman" w:hAnsi="Times New Roman"/>
          <w:b/>
          <w:bCs/>
          <w:spacing w:val="-1"/>
          <w:sz w:val="24"/>
          <w:szCs w:val="24"/>
          <w:lang w:val="pl-PL"/>
        </w:rPr>
        <w:t>Članak 14.</w:t>
      </w:r>
    </w:p>
    <w:p w14:paraId="6F222208" w14:textId="77777777" w:rsidR="008B2974" w:rsidRPr="00E75ED0" w:rsidRDefault="008B2974" w:rsidP="008B2974">
      <w:pPr>
        <w:ind w:firstLine="708"/>
        <w:jc w:val="both"/>
        <w:rPr>
          <w:rFonts w:ascii="Times New Roman" w:hAnsi="Times New Roman"/>
          <w:spacing w:val="-1"/>
          <w:sz w:val="24"/>
          <w:szCs w:val="24"/>
          <w:lang w:val="pl-PL"/>
        </w:rPr>
      </w:pPr>
      <w:r w:rsidRPr="00E75ED0">
        <w:rPr>
          <w:rFonts w:ascii="Times New Roman" w:hAnsi="Times New Roman"/>
          <w:spacing w:val="-1"/>
          <w:sz w:val="24"/>
          <w:szCs w:val="24"/>
          <w:lang w:val="pl-PL"/>
        </w:rPr>
        <w:t>Ukoliko IZVOĐAČ ne izvrši sve radove u ugovorenome roku izvođenja radova iz članka 9. ovoga Ugovora NARUČITELJ ima pravo naplatiti ugovornu kaznu za prekoračenje ugovorenoga roka izvođenja radova u visini 1‰ (jednog promila) od ukupnog ugovorenog iznosa za svaki dan prekoračenja roka, s tim da sveukupno, ugovorena kazna ne može biti veća od 10% (desetposto) od ugovorene vrijednosti radova.</w:t>
      </w:r>
    </w:p>
    <w:p w14:paraId="0B806F24" w14:textId="77777777" w:rsidR="008B2974" w:rsidRPr="00E75ED0" w:rsidRDefault="008B2974" w:rsidP="008B2974">
      <w:pPr>
        <w:ind w:firstLine="708"/>
        <w:rPr>
          <w:rFonts w:ascii="Times New Roman" w:hAnsi="Times New Roman"/>
          <w:spacing w:val="-1"/>
          <w:sz w:val="24"/>
          <w:szCs w:val="24"/>
          <w:lang w:val="pl-PL"/>
        </w:rPr>
      </w:pPr>
    </w:p>
    <w:p w14:paraId="593470A6" w14:textId="77777777" w:rsidR="008B2974" w:rsidRPr="00E75ED0" w:rsidRDefault="008B2974" w:rsidP="008B2974">
      <w:pPr>
        <w:spacing w:after="120"/>
        <w:ind w:firstLine="709"/>
        <w:jc w:val="both"/>
        <w:rPr>
          <w:rFonts w:ascii="Times New Roman" w:hAnsi="Times New Roman"/>
          <w:spacing w:val="-1"/>
          <w:sz w:val="24"/>
          <w:szCs w:val="24"/>
          <w:lang w:val="pl-PL"/>
        </w:rPr>
      </w:pPr>
      <w:r w:rsidRPr="00E75ED0">
        <w:rPr>
          <w:rFonts w:ascii="Times New Roman" w:hAnsi="Times New Roman"/>
          <w:spacing w:val="-1"/>
          <w:sz w:val="24"/>
          <w:szCs w:val="24"/>
          <w:lang w:val="pl-PL"/>
        </w:rPr>
        <w:t xml:space="preserve">U slučaju iz prethodnog stavka NARUČITELJ zadržava pravo na naplatu ugovorne kazne i stvarno nastale štete koju bi pretrpio radi neurednog ispunjenja ovoga Ugovora, u iznosu u kojemu ona prelazi visinu naplaćene ugovorne kazne, iz </w:t>
      </w:r>
      <w:r w:rsidRPr="00E75ED0">
        <w:rPr>
          <w:rFonts w:ascii="Times New Roman" w:hAnsi="Times New Roman"/>
          <w:sz w:val="24"/>
          <w:szCs w:val="24"/>
        </w:rPr>
        <w:t>jamstva za uredno ispunjenje ugovora.</w:t>
      </w:r>
    </w:p>
    <w:p w14:paraId="4BD26F77" w14:textId="77777777" w:rsidR="008B2974" w:rsidRPr="003F75B1" w:rsidRDefault="008B2974" w:rsidP="008B2974">
      <w:pPr>
        <w:rPr>
          <w:rFonts w:ascii="Times New Roman" w:hAnsi="Times New Roman"/>
          <w:b/>
          <w:bCs/>
          <w:color w:val="FF0000"/>
          <w:spacing w:val="-1"/>
          <w:sz w:val="24"/>
          <w:szCs w:val="24"/>
          <w:lang w:val="pl-PL"/>
        </w:rPr>
      </w:pPr>
    </w:p>
    <w:p w14:paraId="630AF5EE" w14:textId="77777777" w:rsidR="008B2974" w:rsidRPr="000F3E1D" w:rsidRDefault="008B2974" w:rsidP="008B2974">
      <w:pPr>
        <w:pStyle w:val="ListParagraph"/>
        <w:numPr>
          <w:ilvl w:val="0"/>
          <w:numId w:val="5"/>
        </w:numPr>
        <w:suppressAutoHyphens w:val="0"/>
        <w:autoSpaceDN/>
        <w:spacing w:after="0"/>
        <w:ind w:left="1077"/>
        <w:textAlignment w:val="auto"/>
        <w:rPr>
          <w:rFonts w:ascii="Times New Roman" w:hAnsi="Times New Roman" w:cs="Times New Roman"/>
          <w:b/>
          <w:bCs/>
          <w:spacing w:val="-1"/>
          <w:sz w:val="24"/>
          <w:szCs w:val="24"/>
        </w:rPr>
      </w:pPr>
      <w:r w:rsidRPr="000F3E1D">
        <w:rPr>
          <w:rFonts w:ascii="Times New Roman" w:hAnsi="Times New Roman" w:cs="Times New Roman"/>
          <w:b/>
          <w:bCs/>
          <w:spacing w:val="-1"/>
          <w:sz w:val="24"/>
          <w:szCs w:val="24"/>
        </w:rPr>
        <w:t xml:space="preserve">NADZOR </w:t>
      </w:r>
    </w:p>
    <w:p w14:paraId="3689932A" w14:textId="77777777" w:rsidR="008B2974" w:rsidRPr="000F3E1D" w:rsidRDefault="008B2974" w:rsidP="008B2974">
      <w:pPr>
        <w:rPr>
          <w:rFonts w:ascii="Times New Roman" w:hAnsi="Times New Roman"/>
          <w:sz w:val="24"/>
          <w:szCs w:val="24"/>
        </w:rPr>
      </w:pPr>
    </w:p>
    <w:p w14:paraId="56DF74B8" w14:textId="77777777" w:rsidR="008B2974" w:rsidRPr="000F3E1D" w:rsidRDefault="008B2974" w:rsidP="008B2974">
      <w:pPr>
        <w:spacing w:after="120"/>
        <w:jc w:val="center"/>
        <w:rPr>
          <w:rFonts w:ascii="Times New Roman" w:hAnsi="Times New Roman"/>
          <w:b/>
          <w:bCs/>
          <w:spacing w:val="-3"/>
          <w:sz w:val="24"/>
          <w:szCs w:val="24"/>
        </w:rPr>
      </w:pPr>
      <w:r w:rsidRPr="000F3E1D">
        <w:rPr>
          <w:rFonts w:ascii="Times New Roman" w:hAnsi="Times New Roman"/>
          <w:b/>
          <w:bCs/>
          <w:spacing w:val="-3"/>
          <w:sz w:val="24"/>
          <w:szCs w:val="24"/>
        </w:rPr>
        <w:t>Članak 15.</w:t>
      </w:r>
    </w:p>
    <w:p w14:paraId="558D951A" w14:textId="77777777" w:rsidR="008B2974" w:rsidRPr="000F3E1D" w:rsidRDefault="008B2974" w:rsidP="008B2974">
      <w:pPr>
        <w:jc w:val="both"/>
        <w:rPr>
          <w:rFonts w:ascii="Times New Roman" w:hAnsi="Times New Roman"/>
          <w:spacing w:val="-9"/>
          <w:sz w:val="24"/>
          <w:szCs w:val="24"/>
        </w:rPr>
      </w:pPr>
      <w:r w:rsidRPr="000F3E1D">
        <w:rPr>
          <w:rFonts w:ascii="Times New Roman" w:hAnsi="Times New Roman"/>
          <w:i/>
          <w:iCs/>
          <w:spacing w:val="-1"/>
          <w:sz w:val="24"/>
          <w:szCs w:val="24"/>
        </w:rPr>
        <w:tab/>
      </w:r>
      <w:r w:rsidRPr="000F3E1D">
        <w:rPr>
          <w:rFonts w:ascii="Times New Roman" w:hAnsi="Times New Roman"/>
          <w:sz w:val="24"/>
          <w:szCs w:val="24"/>
        </w:rPr>
        <w:t xml:space="preserve">NARUČITELJ je dužan osigurati stalni stručni nadzor nad izvođenjem radova te pravovremeno obavijestiti IZVOĐAČA o osobi nadzornog inženjera koja će vršiti nadzor nad izvođenjem radova. </w:t>
      </w:r>
    </w:p>
    <w:p w14:paraId="339DF39E" w14:textId="77777777" w:rsidR="008B2974" w:rsidRPr="000F3E1D" w:rsidRDefault="008B2974" w:rsidP="008B2974">
      <w:pPr>
        <w:rPr>
          <w:rFonts w:ascii="Times New Roman" w:hAnsi="Times New Roman"/>
          <w:spacing w:val="-1"/>
          <w:sz w:val="24"/>
          <w:szCs w:val="24"/>
        </w:rPr>
      </w:pPr>
      <w:r w:rsidRPr="000F3E1D">
        <w:rPr>
          <w:rFonts w:ascii="Times New Roman" w:hAnsi="Times New Roman"/>
          <w:spacing w:val="-1"/>
          <w:sz w:val="24"/>
          <w:szCs w:val="24"/>
        </w:rPr>
        <w:tab/>
      </w:r>
    </w:p>
    <w:p w14:paraId="4D97C0D3" w14:textId="77777777" w:rsidR="008B2974" w:rsidRPr="000F3E1D" w:rsidRDefault="008B2974" w:rsidP="008B2974">
      <w:pPr>
        <w:rPr>
          <w:rFonts w:ascii="Times New Roman" w:hAnsi="Times New Roman"/>
          <w:spacing w:val="-1"/>
          <w:sz w:val="24"/>
          <w:szCs w:val="24"/>
        </w:rPr>
      </w:pPr>
      <w:r w:rsidRPr="000F3E1D">
        <w:rPr>
          <w:rFonts w:ascii="Times New Roman" w:hAnsi="Times New Roman"/>
          <w:spacing w:val="-1"/>
          <w:sz w:val="24"/>
          <w:szCs w:val="24"/>
        </w:rPr>
        <w:tab/>
        <w:t xml:space="preserve">Nadzorni inženjer koji će u ime NARUČITELJA vršiti stručni nadzor nad izvođenjem radova ima sva prava i obveze u provedbi stručnog nadzora sukladno Zakonu o gradnji, a IZVOĐAČ mu je obvezan omogućiti nesmetano obavljanje nadzora.  </w:t>
      </w:r>
    </w:p>
    <w:p w14:paraId="51CD42FB" w14:textId="77777777" w:rsidR="008B2974" w:rsidRPr="000F3E1D" w:rsidRDefault="008B2974" w:rsidP="008B2974">
      <w:pPr>
        <w:rPr>
          <w:rFonts w:ascii="Times New Roman" w:hAnsi="Times New Roman"/>
          <w:spacing w:val="-1"/>
          <w:sz w:val="24"/>
          <w:szCs w:val="24"/>
        </w:rPr>
      </w:pPr>
      <w:r w:rsidRPr="000F3E1D">
        <w:rPr>
          <w:rFonts w:ascii="Times New Roman" w:hAnsi="Times New Roman"/>
          <w:spacing w:val="-1"/>
          <w:sz w:val="24"/>
          <w:szCs w:val="24"/>
        </w:rPr>
        <w:tab/>
      </w:r>
    </w:p>
    <w:p w14:paraId="4A8F7957" w14:textId="77777777" w:rsidR="008B2974" w:rsidRPr="000F3E1D" w:rsidRDefault="008B2974" w:rsidP="008B2974">
      <w:pPr>
        <w:spacing w:after="120"/>
        <w:jc w:val="center"/>
        <w:rPr>
          <w:rFonts w:ascii="Times New Roman" w:hAnsi="Times New Roman"/>
          <w:spacing w:val="-1"/>
          <w:sz w:val="24"/>
          <w:szCs w:val="24"/>
        </w:rPr>
      </w:pPr>
      <w:r w:rsidRPr="000F3E1D">
        <w:rPr>
          <w:rFonts w:ascii="Times New Roman" w:hAnsi="Times New Roman"/>
          <w:b/>
          <w:bCs/>
          <w:spacing w:val="-1"/>
          <w:sz w:val="24"/>
          <w:szCs w:val="24"/>
        </w:rPr>
        <w:t>Članak 16</w:t>
      </w:r>
      <w:r w:rsidRPr="000F3E1D">
        <w:rPr>
          <w:rFonts w:ascii="Times New Roman" w:hAnsi="Times New Roman"/>
          <w:spacing w:val="-1"/>
          <w:sz w:val="24"/>
          <w:szCs w:val="24"/>
        </w:rPr>
        <w:t>.</w:t>
      </w:r>
    </w:p>
    <w:p w14:paraId="7D2ED67E" w14:textId="77777777" w:rsidR="008B2974" w:rsidRPr="000F3E1D" w:rsidRDefault="008B2974" w:rsidP="008B2974">
      <w:pPr>
        <w:jc w:val="both"/>
        <w:rPr>
          <w:rFonts w:ascii="Times New Roman" w:hAnsi="Times New Roman"/>
          <w:spacing w:val="-1"/>
          <w:sz w:val="24"/>
          <w:szCs w:val="24"/>
        </w:rPr>
      </w:pPr>
      <w:r w:rsidRPr="000F3E1D">
        <w:rPr>
          <w:rFonts w:ascii="Times New Roman" w:hAnsi="Times New Roman"/>
          <w:spacing w:val="-1"/>
          <w:sz w:val="24"/>
          <w:szCs w:val="24"/>
        </w:rPr>
        <w:tab/>
        <w:t>IZVOĐAČ je obvezan imenovati voditelja radova i prije započinjanja radova obavijestiti NARUČITELJA o osobi voditelja radova.</w:t>
      </w:r>
    </w:p>
    <w:p w14:paraId="08E7A274" w14:textId="77777777" w:rsidR="008B2974" w:rsidRPr="000F3E1D" w:rsidRDefault="008B2974" w:rsidP="008B2974">
      <w:pPr>
        <w:jc w:val="both"/>
        <w:rPr>
          <w:rFonts w:ascii="Times New Roman" w:hAnsi="Times New Roman"/>
          <w:spacing w:val="-1"/>
          <w:sz w:val="24"/>
          <w:szCs w:val="24"/>
        </w:rPr>
      </w:pPr>
    </w:p>
    <w:p w14:paraId="394FE73A" w14:textId="77777777" w:rsidR="008B2974" w:rsidRPr="000F3E1D" w:rsidRDefault="008B2974" w:rsidP="008B2974">
      <w:pPr>
        <w:jc w:val="both"/>
        <w:rPr>
          <w:rFonts w:ascii="Times New Roman" w:hAnsi="Times New Roman"/>
          <w:spacing w:val="-1"/>
          <w:sz w:val="24"/>
          <w:szCs w:val="24"/>
        </w:rPr>
      </w:pPr>
      <w:r w:rsidRPr="000F3E1D">
        <w:rPr>
          <w:rFonts w:ascii="Times New Roman" w:hAnsi="Times New Roman"/>
          <w:spacing w:val="-1"/>
          <w:sz w:val="24"/>
          <w:szCs w:val="24"/>
        </w:rPr>
        <w:lastRenderedPageBreak/>
        <w:tab/>
        <w:t>Voditelj radova biti će odgovorna osoba koja vodi građenje odnosno izvođenje pojedinih radova i provedbu drugih obveza iz ovoga Ugovora, odgovoran je za cjelovitost i međusobnu usklađenost radova i provedbu propisa kojima se uređuje sigurnost i zdravlje radnika na gradilištu.</w:t>
      </w:r>
    </w:p>
    <w:p w14:paraId="4966608E" w14:textId="77777777" w:rsidR="008B2974" w:rsidRPr="00D5136E" w:rsidRDefault="008B2974" w:rsidP="008B2974">
      <w:pPr>
        <w:jc w:val="both"/>
        <w:rPr>
          <w:rFonts w:ascii="Times New Roman" w:hAnsi="Times New Roman"/>
          <w:sz w:val="24"/>
          <w:szCs w:val="24"/>
        </w:rPr>
      </w:pPr>
    </w:p>
    <w:p w14:paraId="7793022C" w14:textId="77777777" w:rsidR="008B2974" w:rsidRPr="00D5136E" w:rsidRDefault="008B2974" w:rsidP="008B2974">
      <w:pPr>
        <w:pStyle w:val="ListParagraph"/>
        <w:numPr>
          <w:ilvl w:val="0"/>
          <w:numId w:val="5"/>
        </w:numPr>
        <w:suppressAutoHyphens w:val="0"/>
        <w:autoSpaceDN/>
        <w:textAlignment w:val="auto"/>
        <w:rPr>
          <w:rFonts w:ascii="Times New Roman" w:hAnsi="Times New Roman" w:cs="Times New Roman"/>
          <w:b/>
          <w:bCs/>
          <w:spacing w:val="-1"/>
          <w:sz w:val="24"/>
          <w:szCs w:val="24"/>
        </w:rPr>
      </w:pPr>
      <w:r w:rsidRPr="00D5136E">
        <w:rPr>
          <w:rFonts w:ascii="Times New Roman" w:hAnsi="Times New Roman" w:cs="Times New Roman"/>
          <w:b/>
          <w:bCs/>
          <w:spacing w:val="-1"/>
          <w:sz w:val="24"/>
          <w:szCs w:val="24"/>
        </w:rPr>
        <w:t>JAMSTVA</w:t>
      </w:r>
    </w:p>
    <w:p w14:paraId="5DC742FA" w14:textId="77777777" w:rsidR="008B2974" w:rsidRPr="00D5136E" w:rsidRDefault="008B2974" w:rsidP="008B2974">
      <w:pPr>
        <w:spacing w:after="120"/>
        <w:jc w:val="center"/>
        <w:rPr>
          <w:rFonts w:ascii="Times New Roman" w:hAnsi="Times New Roman"/>
          <w:b/>
          <w:bCs/>
          <w:sz w:val="24"/>
          <w:szCs w:val="24"/>
        </w:rPr>
      </w:pPr>
      <w:r>
        <w:rPr>
          <w:rFonts w:ascii="Times New Roman" w:hAnsi="Times New Roman"/>
          <w:b/>
          <w:bCs/>
          <w:sz w:val="24"/>
          <w:szCs w:val="24"/>
        </w:rPr>
        <w:t>Članak 17</w:t>
      </w:r>
      <w:r w:rsidRPr="00D5136E">
        <w:rPr>
          <w:rFonts w:ascii="Times New Roman" w:hAnsi="Times New Roman"/>
          <w:b/>
          <w:bCs/>
          <w:sz w:val="24"/>
          <w:szCs w:val="24"/>
        </w:rPr>
        <w:t>.</w:t>
      </w:r>
    </w:p>
    <w:p w14:paraId="4061475D" w14:textId="77777777" w:rsidR="008B2974" w:rsidRPr="00D5136E" w:rsidRDefault="008B2974" w:rsidP="008B2974">
      <w:pPr>
        <w:autoSpaceDE w:val="0"/>
        <w:adjustRightInd w:val="0"/>
        <w:ind w:firstLine="709"/>
        <w:jc w:val="both"/>
        <w:rPr>
          <w:rFonts w:ascii="Times New Roman" w:hAnsi="Times New Roman"/>
          <w:sz w:val="24"/>
          <w:szCs w:val="24"/>
        </w:rPr>
      </w:pPr>
      <w:r w:rsidRPr="00D5136E">
        <w:rPr>
          <w:rFonts w:ascii="Times New Roman" w:hAnsi="Times New Roman"/>
          <w:sz w:val="24"/>
          <w:szCs w:val="24"/>
        </w:rPr>
        <w:t>IZVOĐAČ je dužan sa danom potpisa ovoga Ugovora, a najkasnije u roku od petnaest dana od dana potpisa, dostaviti NARUČITELJU jamstvo za uredno ispunjenje ugovora o nabavi u iznosu od 10% ukupne vrijednosti ugovora o javnoj nabavi bez PDV-a</w:t>
      </w:r>
      <w:r w:rsidRPr="00D5136E">
        <w:t xml:space="preserve"> </w:t>
      </w:r>
      <w:r w:rsidRPr="00D5136E">
        <w:rPr>
          <w:rFonts w:ascii="Times New Roman" w:hAnsi="Times New Roman"/>
          <w:sz w:val="24"/>
          <w:szCs w:val="24"/>
        </w:rPr>
        <w:t>u izvorniku, u obliku bjanko zadužnice ili zadužnice ovjerene kod javnog bilježnika, popunjene u skladu s Pravilnikom o obliku i sadržaju bjanko zadužnice (NN 115/2012, 82/2017 i 154/2022) i Pravilniku o obliku i sadržaju zadužnice (NN 115/2012, 82/2017 i 154/2022), bez uvećanja, sa zakonskim zateznim kamatama po stopi određenoj sukladno odredbi članka 29. stavka 2. Zakona o obveznim odnosima (NN 35/05, 41/08,125/11, 78/15, 29/18, 126/21, 114/22, 156/22</w:t>
      </w:r>
      <w:r>
        <w:rPr>
          <w:rFonts w:ascii="Times New Roman" w:hAnsi="Times New Roman"/>
          <w:sz w:val="24"/>
          <w:szCs w:val="24"/>
        </w:rPr>
        <w:t xml:space="preserve"> i 155/23</w:t>
      </w:r>
      <w:r w:rsidRPr="00D5136E">
        <w:rPr>
          <w:rFonts w:ascii="Times New Roman" w:hAnsi="Times New Roman"/>
          <w:sz w:val="24"/>
          <w:szCs w:val="24"/>
        </w:rPr>
        <w:t>).</w:t>
      </w:r>
    </w:p>
    <w:p w14:paraId="6EFB8CC1" w14:textId="77777777" w:rsidR="008B2974" w:rsidRPr="00D5136E" w:rsidRDefault="008B2974" w:rsidP="008B2974">
      <w:pPr>
        <w:autoSpaceDE w:val="0"/>
        <w:adjustRightInd w:val="0"/>
        <w:ind w:firstLine="709"/>
        <w:jc w:val="both"/>
        <w:rPr>
          <w:rFonts w:ascii="Times New Roman" w:hAnsi="Times New Roman"/>
          <w:sz w:val="24"/>
          <w:szCs w:val="24"/>
        </w:rPr>
      </w:pPr>
    </w:p>
    <w:p w14:paraId="4353BD60" w14:textId="77777777" w:rsidR="008B2974" w:rsidRPr="00D5136E" w:rsidRDefault="008B2974" w:rsidP="008B2974">
      <w:pPr>
        <w:autoSpaceDE w:val="0"/>
        <w:adjustRightInd w:val="0"/>
        <w:ind w:firstLine="709"/>
        <w:jc w:val="both"/>
        <w:rPr>
          <w:rFonts w:ascii="Times New Roman" w:hAnsi="Times New Roman"/>
          <w:sz w:val="24"/>
          <w:szCs w:val="24"/>
        </w:rPr>
      </w:pPr>
      <w:r w:rsidRPr="00D5136E">
        <w:rPr>
          <w:rFonts w:ascii="Times New Roman" w:hAnsi="Times New Roman"/>
          <w:sz w:val="24"/>
          <w:szCs w:val="24"/>
        </w:rPr>
        <w:t>NARUČITELJ je ovlašten iz jamstva iz prethodnog stavka naplatiti sve štete nastale neurednim izvršenjem ugovornih obveza po ovome Ugovoru.</w:t>
      </w:r>
    </w:p>
    <w:p w14:paraId="7E94F00D" w14:textId="77777777" w:rsidR="008B2974" w:rsidRPr="00D5136E" w:rsidRDefault="008B2974" w:rsidP="008B2974">
      <w:pPr>
        <w:autoSpaceDE w:val="0"/>
        <w:adjustRightInd w:val="0"/>
        <w:ind w:firstLine="709"/>
        <w:jc w:val="both"/>
        <w:rPr>
          <w:rFonts w:ascii="Times New Roman" w:hAnsi="Times New Roman"/>
          <w:sz w:val="24"/>
          <w:szCs w:val="24"/>
        </w:rPr>
      </w:pPr>
    </w:p>
    <w:p w14:paraId="32CA1D4E" w14:textId="77777777" w:rsidR="008B2974" w:rsidRPr="00D5136E" w:rsidRDefault="008B2974" w:rsidP="008B2974">
      <w:pPr>
        <w:autoSpaceDE w:val="0"/>
        <w:adjustRightInd w:val="0"/>
        <w:ind w:firstLine="709"/>
        <w:jc w:val="both"/>
        <w:rPr>
          <w:rFonts w:ascii="Times New Roman" w:hAnsi="Times New Roman"/>
          <w:sz w:val="24"/>
          <w:szCs w:val="24"/>
        </w:rPr>
      </w:pPr>
      <w:r w:rsidRPr="00D5136E">
        <w:rPr>
          <w:rFonts w:ascii="Times New Roman" w:hAnsi="Times New Roman"/>
          <w:sz w:val="24"/>
          <w:szCs w:val="24"/>
        </w:rPr>
        <w:t>Neovisno o sredstvima jamstva iz ovoga članka, IZVOĐAČ može dati novčani polog u traženom iznosu.</w:t>
      </w:r>
    </w:p>
    <w:p w14:paraId="0ED31979" w14:textId="77777777" w:rsidR="008B2974" w:rsidRPr="00D5136E" w:rsidRDefault="008B2974" w:rsidP="008B2974">
      <w:pPr>
        <w:autoSpaceDE w:val="0"/>
        <w:adjustRightInd w:val="0"/>
        <w:ind w:firstLine="708"/>
        <w:jc w:val="both"/>
        <w:rPr>
          <w:rFonts w:ascii="Times New Roman" w:hAnsi="Times New Roman"/>
          <w:sz w:val="24"/>
          <w:szCs w:val="24"/>
        </w:rPr>
      </w:pPr>
    </w:p>
    <w:p w14:paraId="5384EC28" w14:textId="77777777" w:rsidR="008B2974" w:rsidRPr="00D5136E" w:rsidRDefault="008B2974" w:rsidP="008B2974">
      <w:pPr>
        <w:ind w:firstLine="720"/>
        <w:jc w:val="both"/>
        <w:rPr>
          <w:rFonts w:ascii="Times New Roman" w:hAnsi="Times New Roman"/>
          <w:sz w:val="24"/>
          <w:szCs w:val="24"/>
        </w:rPr>
      </w:pPr>
      <w:r w:rsidRPr="00D5136E">
        <w:rPr>
          <w:rFonts w:ascii="Times New Roman" w:hAnsi="Times New Roman"/>
          <w:sz w:val="24"/>
          <w:szCs w:val="24"/>
        </w:rPr>
        <w:t xml:space="preserve">U slučaju nastupa okolnosti određenih člankom 10. ovoga Ugovora ili nastupa drugih okolnosti koje dovode do produžetka važenja ovoga Ugovora, IZVOĐAČ je u obvezi dostaviti jamstvo za uredno ispunjenje ugovora sa rokom važenja sukladno produženom roku važenja ovoga Ugovora. </w:t>
      </w:r>
    </w:p>
    <w:p w14:paraId="2D649306" w14:textId="77777777" w:rsidR="008B2974" w:rsidRPr="00D5136E" w:rsidRDefault="008B2974" w:rsidP="008B2974">
      <w:pPr>
        <w:autoSpaceDE w:val="0"/>
        <w:adjustRightInd w:val="0"/>
        <w:jc w:val="both"/>
        <w:rPr>
          <w:rFonts w:ascii="Times New Roman" w:hAnsi="Times New Roman"/>
          <w:sz w:val="24"/>
          <w:szCs w:val="24"/>
        </w:rPr>
      </w:pPr>
    </w:p>
    <w:p w14:paraId="06691484" w14:textId="77777777" w:rsidR="008B2974" w:rsidRPr="00D5136E" w:rsidRDefault="008B2974" w:rsidP="008B2974">
      <w:pPr>
        <w:jc w:val="both"/>
        <w:rPr>
          <w:rFonts w:ascii="Times New Roman" w:hAnsi="Times New Roman"/>
          <w:sz w:val="24"/>
          <w:szCs w:val="24"/>
        </w:rPr>
      </w:pPr>
      <w:r w:rsidRPr="00D5136E">
        <w:rPr>
          <w:rFonts w:ascii="Times New Roman" w:hAnsi="Times New Roman"/>
          <w:sz w:val="24"/>
          <w:szCs w:val="24"/>
        </w:rPr>
        <w:tab/>
        <w:t xml:space="preserve">NARUČITELJ će neiskorišteno jamstvo iz stavka 1. ovoga članka vratiti IZVOĐAČU po uspješno izvršenoj primopredaji i dostavi jamstva za otklanjanje nedostataka. </w:t>
      </w:r>
    </w:p>
    <w:p w14:paraId="0844BC6F" w14:textId="77777777" w:rsidR="008B2974" w:rsidRDefault="008B2974" w:rsidP="008B2974">
      <w:pPr>
        <w:rPr>
          <w:rFonts w:ascii="Times New Roman" w:hAnsi="Times New Roman"/>
          <w:b/>
          <w:bCs/>
          <w:color w:val="FF0000"/>
          <w:sz w:val="24"/>
          <w:szCs w:val="24"/>
        </w:rPr>
      </w:pPr>
    </w:p>
    <w:p w14:paraId="4FFDB5CE" w14:textId="77777777" w:rsidR="008B2974" w:rsidRPr="00D5136E" w:rsidRDefault="008B2974" w:rsidP="008B2974">
      <w:pPr>
        <w:spacing w:after="120"/>
        <w:jc w:val="center"/>
        <w:rPr>
          <w:rFonts w:ascii="Times New Roman" w:hAnsi="Times New Roman"/>
          <w:b/>
          <w:bCs/>
          <w:sz w:val="24"/>
          <w:szCs w:val="24"/>
        </w:rPr>
      </w:pPr>
      <w:r w:rsidRPr="00D5136E">
        <w:rPr>
          <w:rFonts w:ascii="Times New Roman" w:hAnsi="Times New Roman"/>
          <w:b/>
          <w:bCs/>
          <w:sz w:val="24"/>
          <w:szCs w:val="24"/>
        </w:rPr>
        <w:t>Članak 1</w:t>
      </w:r>
      <w:r>
        <w:rPr>
          <w:rFonts w:ascii="Times New Roman" w:hAnsi="Times New Roman"/>
          <w:b/>
          <w:bCs/>
          <w:sz w:val="24"/>
          <w:szCs w:val="24"/>
        </w:rPr>
        <w:t>8</w:t>
      </w:r>
      <w:r w:rsidRPr="00D5136E">
        <w:rPr>
          <w:rFonts w:ascii="Times New Roman" w:hAnsi="Times New Roman"/>
          <w:b/>
          <w:bCs/>
          <w:sz w:val="24"/>
          <w:szCs w:val="24"/>
        </w:rPr>
        <w:t>.</w:t>
      </w:r>
    </w:p>
    <w:p w14:paraId="5334849D" w14:textId="77777777" w:rsidR="008B2974" w:rsidRPr="00A210B2" w:rsidRDefault="008B2974" w:rsidP="008B2974">
      <w:pPr>
        <w:ind w:firstLine="708"/>
        <w:jc w:val="both"/>
        <w:rPr>
          <w:rFonts w:ascii="Times New Roman" w:hAnsi="Times New Roman"/>
          <w:color w:val="000000" w:themeColor="text1"/>
          <w:sz w:val="24"/>
          <w:szCs w:val="24"/>
        </w:rPr>
      </w:pPr>
      <w:r w:rsidRPr="000306E8">
        <w:rPr>
          <w:rFonts w:ascii="Times New Roman" w:hAnsi="Times New Roman"/>
          <w:sz w:val="24"/>
          <w:szCs w:val="24"/>
        </w:rPr>
        <w:t>IZVOĐAČ je dužan, nakon završetka svih radova i s danom primopredaje izvedenih radova, a najkasnije u roku od 15 (petnaest) dana nakon uspješno obavljene primopredaje, dostaviti jamstvo za otklanjanje nedostataka u jamstvenom roku, za slučaj da IZVOĐAČ u jamstvenom roku ne ispuni obveze otklanjanja nedostataka koje ima po osnovi jamstva ili s naslova naknade štete, u iznosu od 10% ukupne vrijednosti izvedenih radova bez PDV-a, u obliku bjanko zadužnice ili zadužnice, koja mora biti potvrđena kod javnog bilježnika i popunjena u skladu s Pravilnikom o obliku i sadržaju bjanko zadužnice (NN 115/2012, 82/2017 i 154/2022) odnosno Pravilnikom o obliku i sadržaju zadužnice (NN 115/2012, 82/2017 i 1</w:t>
      </w:r>
      <w:r>
        <w:rPr>
          <w:rFonts w:ascii="Times New Roman" w:hAnsi="Times New Roman"/>
          <w:sz w:val="24"/>
          <w:szCs w:val="24"/>
        </w:rPr>
        <w:t>54/2022) bez uvećanja, sa zakon</w:t>
      </w:r>
      <w:r w:rsidRPr="000306E8">
        <w:rPr>
          <w:rFonts w:ascii="Times New Roman" w:hAnsi="Times New Roman"/>
          <w:sz w:val="24"/>
          <w:szCs w:val="24"/>
        </w:rPr>
        <w:t>skim zateznim kamatama po stopi određenoj sukladno o</w:t>
      </w:r>
      <w:r>
        <w:rPr>
          <w:rFonts w:ascii="Times New Roman" w:hAnsi="Times New Roman"/>
          <w:sz w:val="24"/>
          <w:szCs w:val="24"/>
        </w:rPr>
        <w:t>dredbi članka 29., stavka 2. Za</w:t>
      </w:r>
      <w:r w:rsidRPr="000306E8">
        <w:rPr>
          <w:rFonts w:ascii="Times New Roman" w:hAnsi="Times New Roman"/>
          <w:sz w:val="24"/>
          <w:szCs w:val="24"/>
        </w:rPr>
        <w:t>kona o obveznim odnosima (Narodne novine, broj 35/05, 41/08,125/11, 78/15, 29/18, 126/21, 114/22, 156/22</w:t>
      </w:r>
      <w:r>
        <w:rPr>
          <w:rFonts w:ascii="Times New Roman" w:hAnsi="Times New Roman"/>
          <w:sz w:val="24"/>
          <w:szCs w:val="24"/>
        </w:rPr>
        <w:t xml:space="preserve"> i 155/23</w:t>
      </w:r>
      <w:r w:rsidRPr="000306E8">
        <w:rPr>
          <w:rFonts w:ascii="Times New Roman" w:hAnsi="Times New Roman"/>
          <w:sz w:val="24"/>
          <w:szCs w:val="24"/>
        </w:rPr>
        <w:t xml:space="preserve">) sa rokom valjanosti </w:t>
      </w:r>
      <w:r w:rsidRPr="00A210B2">
        <w:rPr>
          <w:rFonts w:ascii="Times New Roman" w:hAnsi="Times New Roman"/>
          <w:color w:val="000000" w:themeColor="text1"/>
          <w:sz w:val="24"/>
          <w:szCs w:val="24"/>
        </w:rPr>
        <w:t xml:space="preserve">od 10 godina od dana primopredaje izvedenih radova. </w:t>
      </w:r>
    </w:p>
    <w:p w14:paraId="20D060A4" w14:textId="77777777" w:rsidR="008B2974" w:rsidRPr="00A210B2" w:rsidRDefault="008B2974" w:rsidP="008B2974">
      <w:pPr>
        <w:jc w:val="both"/>
        <w:rPr>
          <w:rFonts w:ascii="Times New Roman" w:hAnsi="Times New Roman"/>
          <w:color w:val="000000" w:themeColor="text1"/>
          <w:sz w:val="24"/>
          <w:szCs w:val="24"/>
        </w:rPr>
      </w:pPr>
    </w:p>
    <w:p w14:paraId="751832BD" w14:textId="77777777" w:rsidR="008B2974" w:rsidRPr="00A210B2" w:rsidRDefault="008B2974" w:rsidP="008B2974">
      <w:pPr>
        <w:ind w:firstLine="708"/>
        <w:jc w:val="both"/>
        <w:rPr>
          <w:rFonts w:ascii="Times New Roman" w:hAnsi="Times New Roman"/>
          <w:color w:val="000000" w:themeColor="text1"/>
          <w:sz w:val="24"/>
          <w:szCs w:val="24"/>
        </w:rPr>
      </w:pPr>
      <w:r w:rsidRPr="00A210B2">
        <w:rPr>
          <w:rFonts w:ascii="Times New Roman" w:hAnsi="Times New Roman"/>
          <w:color w:val="000000" w:themeColor="text1"/>
          <w:sz w:val="24"/>
          <w:szCs w:val="24"/>
        </w:rPr>
        <w:t>Jamstveni rok za otklanjanje nedostataka iznosi za zakonom određene bitne zahtjeve za građevinu ako se ti nedostatci pokažu za vrijeme od 10 godina od predaje i primitka radova, temeljem članka 633. Zakona o obveznim odnosima (NN 35/05, 41/08,125/11, 78/15, 29/18, 126/21, 114/22, 156/22 i 155/23).</w:t>
      </w:r>
    </w:p>
    <w:p w14:paraId="3C5F8195" w14:textId="77777777" w:rsidR="008B2974" w:rsidRPr="000306E8" w:rsidRDefault="008B2974" w:rsidP="008B2974">
      <w:pPr>
        <w:ind w:firstLine="708"/>
        <w:jc w:val="both"/>
        <w:rPr>
          <w:rFonts w:ascii="Times New Roman" w:hAnsi="Times New Roman"/>
          <w:sz w:val="24"/>
          <w:szCs w:val="24"/>
        </w:rPr>
      </w:pPr>
    </w:p>
    <w:p w14:paraId="36FB13F6" w14:textId="77777777" w:rsidR="008B2974" w:rsidRPr="000306E8" w:rsidRDefault="008B2974" w:rsidP="008B2974">
      <w:pPr>
        <w:autoSpaceDE w:val="0"/>
        <w:adjustRightInd w:val="0"/>
        <w:ind w:firstLine="709"/>
        <w:jc w:val="both"/>
        <w:rPr>
          <w:rFonts w:ascii="Times New Roman" w:hAnsi="Times New Roman"/>
          <w:sz w:val="24"/>
          <w:szCs w:val="24"/>
        </w:rPr>
      </w:pPr>
      <w:r>
        <w:rPr>
          <w:rFonts w:ascii="Times New Roman" w:hAnsi="Times New Roman"/>
          <w:sz w:val="24"/>
          <w:szCs w:val="24"/>
        </w:rPr>
        <w:t>N</w:t>
      </w:r>
      <w:r w:rsidRPr="000306E8">
        <w:rPr>
          <w:rFonts w:ascii="Times New Roman" w:hAnsi="Times New Roman"/>
          <w:sz w:val="24"/>
          <w:szCs w:val="24"/>
        </w:rPr>
        <w:t xml:space="preserve">eovisno o sredstvima jamstva iz ovoga članka, IZVOĐAČ može dati novčani polog u </w:t>
      </w:r>
      <w:r w:rsidRPr="000306E8">
        <w:rPr>
          <w:rFonts w:ascii="Times New Roman" w:hAnsi="Times New Roman"/>
          <w:sz w:val="24"/>
          <w:szCs w:val="24"/>
        </w:rPr>
        <w:lastRenderedPageBreak/>
        <w:t>traženom iznosu.</w:t>
      </w:r>
    </w:p>
    <w:p w14:paraId="59398E3F" w14:textId="77777777" w:rsidR="008B2974" w:rsidRPr="000306E8" w:rsidRDefault="008B2974" w:rsidP="008B2974">
      <w:pPr>
        <w:ind w:firstLine="708"/>
        <w:jc w:val="both"/>
        <w:rPr>
          <w:rFonts w:ascii="Times New Roman" w:hAnsi="Times New Roman"/>
          <w:sz w:val="24"/>
          <w:szCs w:val="24"/>
        </w:rPr>
      </w:pPr>
    </w:p>
    <w:p w14:paraId="1012E47A" w14:textId="77777777" w:rsidR="008B2974" w:rsidRPr="000306E8" w:rsidRDefault="008B2974" w:rsidP="008B2974">
      <w:pPr>
        <w:ind w:firstLine="708"/>
        <w:jc w:val="both"/>
        <w:rPr>
          <w:rFonts w:ascii="Times New Roman" w:hAnsi="Times New Roman"/>
          <w:sz w:val="24"/>
          <w:szCs w:val="24"/>
        </w:rPr>
      </w:pPr>
      <w:r w:rsidRPr="000306E8">
        <w:rPr>
          <w:rFonts w:ascii="Times New Roman" w:hAnsi="Times New Roman"/>
          <w:sz w:val="24"/>
          <w:szCs w:val="24"/>
        </w:rPr>
        <w:t>IZVOĐAČ se obvezuje da će u jamstvenom roku, bez prava na posebnu nadoknadu, izvršiti popravak svih nedostataka na izvršenim radovima.</w:t>
      </w:r>
    </w:p>
    <w:p w14:paraId="3FD3CAC7" w14:textId="77777777" w:rsidR="008B2974" w:rsidRPr="000306E8" w:rsidRDefault="008B2974" w:rsidP="008B2974">
      <w:pPr>
        <w:jc w:val="both"/>
        <w:rPr>
          <w:rFonts w:ascii="Times New Roman" w:hAnsi="Times New Roman"/>
          <w:sz w:val="24"/>
          <w:szCs w:val="24"/>
        </w:rPr>
      </w:pPr>
    </w:p>
    <w:p w14:paraId="3B16FF72" w14:textId="77777777" w:rsidR="008B2974" w:rsidRPr="000306E8" w:rsidRDefault="008B2974" w:rsidP="008B2974">
      <w:pPr>
        <w:ind w:firstLine="708"/>
        <w:jc w:val="both"/>
        <w:rPr>
          <w:rFonts w:ascii="Times New Roman" w:hAnsi="Times New Roman"/>
          <w:sz w:val="24"/>
          <w:szCs w:val="24"/>
        </w:rPr>
      </w:pPr>
      <w:r w:rsidRPr="000306E8">
        <w:rPr>
          <w:rFonts w:ascii="Times New Roman" w:hAnsi="Times New Roman"/>
          <w:sz w:val="24"/>
          <w:szCs w:val="24"/>
        </w:rPr>
        <w:t>U slučaju nedostavljanja jamstva za otklanjanje nedostataka u jamstvenom roku u određenom roku od strane NARUČITELJA, NARUČITELJ će pristupiti raskidu ugovora i aktiviranju jamstva za uredno ispunjenje ugovora.</w:t>
      </w:r>
    </w:p>
    <w:p w14:paraId="7C52995E" w14:textId="77777777" w:rsidR="008B2974" w:rsidRPr="000306E8" w:rsidRDefault="008B2974" w:rsidP="008B2974">
      <w:pPr>
        <w:ind w:firstLine="708"/>
        <w:jc w:val="both"/>
        <w:rPr>
          <w:rFonts w:ascii="Times New Roman" w:hAnsi="Times New Roman"/>
          <w:color w:val="FF0000"/>
          <w:sz w:val="24"/>
          <w:szCs w:val="24"/>
          <w:highlight w:val="yellow"/>
        </w:rPr>
      </w:pPr>
    </w:p>
    <w:p w14:paraId="07D2AD01" w14:textId="77777777" w:rsidR="008B2974" w:rsidRPr="000306E8" w:rsidRDefault="008B2974" w:rsidP="008B2974">
      <w:pPr>
        <w:spacing w:after="120"/>
        <w:ind w:firstLine="709"/>
        <w:jc w:val="both"/>
        <w:rPr>
          <w:rFonts w:ascii="Times New Roman" w:hAnsi="Times New Roman"/>
          <w:sz w:val="24"/>
          <w:szCs w:val="24"/>
        </w:rPr>
      </w:pPr>
      <w:r w:rsidRPr="000306E8">
        <w:rPr>
          <w:rFonts w:ascii="Times New Roman" w:hAnsi="Times New Roman"/>
          <w:sz w:val="24"/>
          <w:szCs w:val="24"/>
        </w:rPr>
        <w:t>NARUČITELJ će neiskorišteno jamstvo iz prethodnog stavka vratiti IZVOĐAČU po isteku jamstvenog roka.</w:t>
      </w:r>
    </w:p>
    <w:p w14:paraId="3843AA99" w14:textId="77777777" w:rsidR="008B2974" w:rsidRPr="003F75B1" w:rsidRDefault="008B2974" w:rsidP="008B2974">
      <w:pPr>
        <w:rPr>
          <w:rFonts w:ascii="Times New Roman" w:hAnsi="Times New Roman"/>
          <w:b/>
          <w:bCs/>
          <w:color w:val="FF0000"/>
          <w:sz w:val="24"/>
          <w:szCs w:val="24"/>
        </w:rPr>
      </w:pPr>
    </w:p>
    <w:p w14:paraId="16F48202" w14:textId="77777777" w:rsidR="008B2974" w:rsidRPr="002E4036"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2E4036">
        <w:rPr>
          <w:rFonts w:ascii="Times New Roman" w:hAnsi="Times New Roman" w:cs="Times New Roman"/>
          <w:b/>
          <w:bCs/>
          <w:sz w:val="24"/>
          <w:szCs w:val="24"/>
        </w:rPr>
        <w:t>OBVEZE UGOVORNIH STRANA</w:t>
      </w:r>
    </w:p>
    <w:p w14:paraId="3D2C32B6" w14:textId="77777777" w:rsidR="008B2974" w:rsidRPr="002E4036" w:rsidRDefault="008B2974" w:rsidP="008B2974">
      <w:pPr>
        <w:pStyle w:val="ListParagraph"/>
        <w:spacing w:after="120"/>
        <w:ind w:left="0"/>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Članak 19</w:t>
      </w:r>
      <w:r w:rsidRPr="002E4036">
        <w:rPr>
          <w:rFonts w:ascii="Times New Roman" w:hAnsi="Times New Roman" w:cs="Times New Roman"/>
          <w:b/>
          <w:bCs/>
          <w:spacing w:val="-3"/>
          <w:sz w:val="24"/>
          <w:szCs w:val="24"/>
        </w:rPr>
        <w:t>.</w:t>
      </w:r>
    </w:p>
    <w:p w14:paraId="63A23B7E" w14:textId="77777777" w:rsidR="008B2974" w:rsidRPr="002E4036" w:rsidRDefault="008B2974" w:rsidP="008B2974">
      <w:pPr>
        <w:jc w:val="both"/>
        <w:rPr>
          <w:rFonts w:ascii="Times New Roman" w:hAnsi="Times New Roman"/>
          <w:sz w:val="24"/>
          <w:szCs w:val="24"/>
        </w:rPr>
      </w:pPr>
      <w:r w:rsidRPr="002E4036">
        <w:rPr>
          <w:rFonts w:ascii="Times New Roman" w:hAnsi="Times New Roman"/>
          <w:sz w:val="24"/>
          <w:szCs w:val="24"/>
        </w:rPr>
        <w:tab/>
        <w:t>IZVOĐAČ se obvezuje NARUČITELJU izvesti sve radove koji su predmet ovoga Ugovora, te se pri izvođenju istih radova obvezuje pridržavati ugovorenog roka izvođenja radova, dinamike izvođenja radova i kvalitete izvođenja radova u skladu sa odredbama ovoga Ugovora, Tehničkom dokumentacijom, tehničkim i općim uvjetima Poziva na dostavu ponude, važećim zakonskim i podzakonskim aktima, i pravilima struke.</w:t>
      </w:r>
    </w:p>
    <w:p w14:paraId="61D146A2" w14:textId="77777777" w:rsidR="008B2974" w:rsidRPr="002E4036" w:rsidRDefault="008B2974" w:rsidP="008B2974">
      <w:pPr>
        <w:jc w:val="both"/>
        <w:rPr>
          <w:rFonts w:ascii="Times New Roman" w:hAnsi="Times New Roman"/>
          <w:sz w:val="24"/>
          <w:szCs w:val="24"/>
        </w:rPr>
      </w:pPr>
    </w:p>
    <w:p w14:paraId="348FAA57" w14:textId="77777777" w:rsidR="008B2974" w:rsidRPr="002E4036" w:rsidRDefault="008B2974" w:rsidP="008B2974">
      <w:pPr>
        <w:ind w:firstLine="708"/>
        <w:jc w:val="both"/>
        <w:rPr>
          <w:rFonts w:ascii="Times New Roman" w:hAnsi="Times New Roman"/>
          <w:sz w:val="32"/>
          <w:szCs w:val="24"/>
        </w:rPr>
      </w:pPr>
      <w:r w:rsidRPr="002E4036">
        <w:rPr>
          <w:rFonts w:ascii="Times New Roman" w:hAnsi="Times New Roman"/>
          <w:sz w:val="24"/>
        </w:rPr>
        <w:t>IZVOĐAČ na gradilištu mora imati zakonom propisanu gradilišnu tehničku i obračunsku dokumentaciju (građevinski dnevnik) kao i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određene Zakonom o gradnji, posebnim propisom, projektom ili odabranom ponudom.</w:t>
      </w:r>
    </w:p>
    <w:p w14:paraId="06869E41" w14:textId="77777777" w:rsidR="008B2974" w:rsidRPr="002E4036" w:rsidRDefault="008B2974" w:rsidP="008B2974">
      <w:pPr>
        <w:jc w:val="both"/>
        <w:rPr>
          <w:rFonts w:ascii="Times New Roman" w:hAnsi="Times New Roman"/>
          <w:sz w:val="24"/>
          <w:szCs w:val="24"/>
        </w:rPr>
      </w:pPr>
    </w:p>
    <w:p w14:paraId="7571E480" w14:textId="77777777" w:rsidR="008B2974" w:rsidRPr="002E4036" w:rsidRDefault="008B2974" w:rsidP="008B2974">
      <w:pPr>
        <w:jc w:val="both"/>
        <w:rPr>
          <w:rFonts w:ascii="Times New Roman" w:hAnsi="Times New Roman"/>
          <w:sz w:val="24"/>
          <w:szCs w:val="24"/>
        </w:rPr>
      </w:pPr>
      <w:r w:rsidRPr="002E4036">
        <w:rPr>
          <w:rFonts w:ascii="Times New Roman" w:hAnsi="Times New Roman"/>
          <w:sz w:val="24"/>
          <w:szCs w:val="24"/>
        </w:rPr>
        <w:tab/>
        <w:t xml:space="preserve">IZVOĐAČ je obvezan na gradilištu provoditi mjere zaštite na radu te druge mjere za zaštitu života i zdravlja ljudi te mjere zaštite okoliša, zaštite od požara i eksplozije, mjere zaštite od buke i druge mjere propisane posebnim propisima cilj kojih je pravovremeno otklanjanje opasnosti za sigurnost radova, opreme, materijala, radnika, prolaznika, prometa, susjednih građevina, posjetitelja i drugih osoba i imovine. </w:t>
      </w:r>
    </w:p>
    <w:p w14:paraId="2D57E7E1" w14:textId="77777777" w:rsidR="008B2974" w:rsidRPr="002E4036" w:rsidRDefault="008B2974" w:rsidP="008B2974">
      <w:pPr>
        <w:jc w:val="both"/>
        <w:rPr>
          <w:rFonts w:ascii="Times New Roman" w:hAnsi="Times New Roman"/>
          <w:sz w:val="24"/>
          <w:szCs w:val="24"/>
        </w:rPr>
      </w:pPr>
    </w:p>
    <w:p w14:paraId="20677370" w14:textId="77777777" w:rsidR="008B2974" w:rsidRPr="002E4036" w:rsidRDefault="008B2974" w:rsidP="008B2974">
      <w:pPr>
        <w:ind w:firstLine="708"/>
        <w:jc w:val="both"/>
        <w:rPr>
          <w:rFonts w:ascii="Times New Roman" w:hAnsi="Times New Roman"/>
          <w:sz w:val="24"/>
        </w:rPr>
      </w:pPr>
      <w:r w:rsidRPr="002E4036">
        <w:rPr>
          <w:rFonts w:ascii="Times New Roman" w:hAnsi="Times New Roman"/>
          <w:sz w:val="24"/>
        </w:rPr>
        <w:t>IZVOĐAČ je obvezan sve radove koji čine predmet ovoga Ugovora izvoditi u skladu s nacionalnim, europskim i međunarodnim normama kako je traženo i naznačeno u PRILOGU 1 – Troškovnik te će NARUČITELJ sukladnost s normama provjeravati putem nadzornog inženjera.</w:t>
      </w:r>
    </w:p>
    <w:p w14:paraId="3BC45B37" w14:textId="77777777" w:rsidR="008B2974" w:rsidRPr="002E4036" w:rsidRDefault="008B2974" w:rsidP="008B2974">
      <w:pPr>
        <w:jc w:val="both"/>
        <w:rPr>
          <w:rFonts w:ascii="Times New Roman" w:hAnsi="Times New Roman"/>
          <w:sz w:val="24"/>
          <w:szCs w:val="24"/>
        </w:rPr>
      </w:pPr>
    </w:p>
    <w:p w14:paraId="76EC2A6A" w14:textId="77777777" w:rsidR="008B2974" w:rsidRPr="00A210B2" w:rsidRDefault="008B2974" w:rsidP="008B2974">
      <w:pPr>
        <w:jc w:val="both"/>
        <w:rPr>
          <w:rFonts w:ascii="Times New Roman" w:hAnsi="Times New Roman"/>
          <w:color w:val="000000" w:themeColor="text1"/>
          <w:sz w:val="24"/>
          <w:szCs w:val="24"/>
        </w:rPr>
      </w:pPr>
      <w:r w:rsidRPr="002E4036">
        <w:rPr>
          <w:rFonts w:ascii="Times New Roman" w:hAnsi="Times New Roman"/>
          <w:sz w:val="24"/>
          <w:szCs w:val="24"/>
        </w:rPr>
        <w:tab/>
        <w:t xml:space="preserve">IZVOĐAČ je odgovoran za nedostatke građevine odnosno nedostatke izvedenih radova u </w:t>
      </w:r>
      <w:r w:rsidRPr="00A210B2">
        <w:rPr>
          <w:rFonts w:ascii="Times New Roman" w:hAnsi="Times New Roman"/>
          <w:color w:val="000000" w:themeColor="text1"/>
          <w:sz w:val="24"/>
          <w:szCs w:val="24"/>
        </w:rPr>
        <w:t>skladu sa važećim propisima, pravilima struke i ovome Ugovoru kojim se ugovara jamstveni rok od 10 godina, a koji jamstveni rok počinje teći od dana uspješno obavljene primopredaje radova sukladno čl. 11. Ugovora.</w:t>
      </w:r>
    </w:p>
    <w:p w14:paraId="5D2411C0" w14:textId="77777777" w:rsidR="008B2974" w:rsidRPr="00A210B2" w:rsidRDefault="008B2974" w:rsidP="008B2974">
      <w:pPr>
        <w:jc w:val="center"/>
        <w:rPr>
          <w:rFonts w:ascii="Times New Roman" w:hAnsi="Times New Roman"/>
          <w:b/>
          <w:bCs/>
          <w:color w:val="000000" w:themeColor="text1"/>
          <w:sz w:val="24"/>
          <w:szCs w:val="24"/>
        </w:rPr>
      </w:pPr>
    </w:p>
    <w:p w14:paraId="4BC9ECA8" w14:textId="77777777" w:rsidR="008B2974" w:rsidRPr="002E4036" w:rsidRDefault="008B2974" w:rsidP="008B2974">
      <w:pPr>
        <w:jc w:val="center"/>
        <w:rPr>
          <w:rFonts w:ascii="Times New Roman" w:hAnsi="Times New Roman"/>
          <w:b/>
          <w:bCs/>
          <w:sz w:val="24"/>
          <w:szCs w:val="24"/>
        </w:rPr>
      </w:pPr>
    </w:p>
    <w:p w14:paraId="1C88D72E" w14:textId="77777777" w:rsidR="008B2974" w:rsidRPr="002E4036" w:rsidRDefault="008B2974" w:rsidP="008B2974">
      <w:pPr>
        <w:spacing w:after="120"/>
        <w:jc w:val="center"/>
        <w:rPr>
          <w:rFonts w:ascii="Times New Roman" w:hAnsi="Times New Roman"/>
          <w:b/>
          <w:bCs/>
          <w:sz w:val="24"/>
          <w:szCs w:val="24"/>
        </w:rPr>
      </w:pPr>
      <w:r w:rsidRPr="002E4036">
        <w:rPr>
          <w:rFonts w:ascii="Times New Roman" w:hAnsi="Times New Roman"/>
          <w:b/>
          <w:bCs/>
          <w:sz w:val="24"/>
          <w:szCs w:val="24"/>
        </w:rPr>
        <w:t>Članak 2</w:t>
      </w:r>
      <w:r>
        <w:rPr>
          <w:rFonts w:ascii="Times New Roman" w:hAnsi="Times New Roman"/>
          <w:b/>
          <w:bCs/>
          <w:sz w:val="24"/>
          <w:szCs w:val="24"/>
        </w:rPr>
        <w:t>0</w:t>
      </w:r>
      <w:r w:rsidRPr="002E4036">
        <w:rPr>
          <w:rFonts w:ascii="Times New Roman" w:hAnsi="Times New Roman"/>
          <w:b/>
          <w:bCs/>
          <w:sz w:val="24"/>
          <w:szCs w:val="24"/>
        </w:rPr>
        <w:t>.</w:t>
      </w:r>
    </w:p>
    <w:p w14:paraId="48B3B3A3" w14:textId="77777777" w:rsidR="008B2974" w:rsidRPr="002E4036" w:rsidRDefault="008B2974" w:rsidP="008B2974">
      <w:pPr>
        <w:jc w:val="both"/>
        <w:rPr>
          <w:rFonts w:ascii="Times New Roman" w:hAnsi="Times New Roman"/>
          <w:sz w:val="24"/>
          <w:szCs w:val="24"/>
        </w:rPr>
      </w:pPr>
      <w:r w:rsidRPr="002E4036">
        <w:rPr>
          <w:rFonts w:ascii="Times New Roman" w:hAnsi="Times New Roman"/>
          <w:sz w:val="24"/>
          <w:szCs w:val="24"/>
        </w:rPr>
        <w:tab/>
        <w:t xml:space="preserve">NARUČITELJ se obvezuje uvesti IZVOĐAČA u posao i predati mu svu potrebnu Tehničku dokumentaciju, osigurati stalni stručni nadzor nad izvođenjem radova te platiti cijenu iz članka 4. </w:t>
      </w:r>
      <w:r w:rsidRPr="002E4036">
        <w:rPr>
          <w:rFonts w:ascii="Times New Roman" w:hAnsi="Times New Roman"/>
          <w:sz w:val="24"/>
          <w:szCs w:val="24"/>
        </w:rPr>
        <w:lastRenderedPageBreak/>
        <w:t>ovoga Ugovora.</w:t>
      </w:r>
    </w:p>
    <w:p w14:paraId="30FF4956" w14:textId="77777777" w:rsidR="008B2974" w:rsidRPr="002E4036" w:rsidRDefault="008B2974" w:rsidP="008B2974">
      <w:pPr>
        <w:jc w:val="both"/>
        <w:rPr>
          <w:rFonts w:ascii="Times New Roman" w:hAnsi="Times New Roman"/>
          <w:sz w:val="24"/>
          <w:szCs w:val="24"/>
        </w:rPr>
      </w:pPr>
    </w:p>
    <w:p w14:paraId="4CAD28E8" w14:textId="77777777" w:rsidR="008B2974" w:rsidRPr="002E4036" w:rsidRDefault="008B2974" w:rsidP="008B2974">
      <w:pPr>
        <w:spacing w:after="120"/>
        <w:jc w:val="both"/>
        <w:rPr>
          <w:rFonts w:ascii="Times New Roman" w:hAnsi="Times New Roman"/>
          <w:sz w:val="24"/>
          <w:szCs w:val="24"/>
        </w:rPr>
      </w:pPr>
      <w:r w:rsidRPr="002E4036">
        <w:rPr>
          <w:rFonts w:ascii="Times New Roman" w:hAnsi="Times New Roman"/>
          <w:sz w:val="24"/>
          <w:szCs w:val="24"/>
        </w:rPr>
        <w:tab/>
        <w:t xml:space="preserve">NARUČITELJ je obvezan davati IZVOĐAČU sva potrebna objašnjenja i svu razboritu pomoć pri izvođenju radova koji su predmet ovoga Ugovora i izvršenju drugih obveza po ovome Ugovoru.     </w:t>
      </w:r>
    </w:p>
    <w:p w14:paraId="2A071CC2" w14:textId="77777777" w:rsidR="008B2974" w:rsidRPr="002E4036" w:rsidRDefault="008B2974" w:rsidP="008B2974">
      <w:pPr>
        <w:ind w:firstLine="708"/>
        <w:jc w:val="both"/>
        <w:rPr>
          <w:rFonts w:ascii="Times New Roman" w:hAnsi="Times New Roman"/>
          <w:b/>
          <w:bCs/>
          <w:sz w:val="24"/>
          <w:szCs w:val="24"/>
        </w:rPr>
      </w:pPr>
    </w:p>
    <w:p w14:paraId="6DE6F519" w14:textId="77777777" w:rsidR="008B2974" w:rsidRPr="002E4036"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2E4036">
        <w:rPr>
          <w:rFonts w:ascii="Times New Roman" w:hAnsi="Times New Roman" w:cs="Times New Roman"/>
          <w:b/>
          <w:bCs/>
          <w:sz w:val="24"/>
          <w:szCs w:val="24"/>
        </w:rPr>
        <w:t>RASKID UGOVORA</w:t>
      </w:r>
    </w:p>
    <w:p w14:paraId="5055A9E1" w14:textId="77777777" w:rsidR="008B2974" w:rsidRPr="002E4036" w:rsidRDefault="008B2974" w:rsidP="008B2974">
      <w:pPr>
        <w:spacing w:after="120"/>
        <w:jc w:val="center"/>
        <w:rPr>
          <w:rFonts w:ascii="Times New Roman" w:hAnsi="Times New Roman"/>
          <w:b/>
          <w:bCs/>
          <w:spacing w:val="-3"/>
          <w:sz w:val="24"/>
          <w:szCs w:val="24"/>
        </w:rPr>
      </w:pPr>
      <w:r>
        <w:rPr>
          <w:rFonts w:ascii="Times New Roman" w:hAnsi="Times New Roman"/>
          <w:b/>
          <w:bCs/>
          <w:spacing w:val="-3"/>
          <w:sz w:val="24"/>
          <w:szCs w:val="24"/>
        </w:rPr>
        <w:t>Članak 21</w:t>
      </w:r>
      <w:r w:rsidRPr="002E4036">
        <w:rPr>
          <w:rFonts w:ascii="Times New Roman" w:hAnsi="Times New Roman"/>
          <w:b/>
          <w:bCs/>
          <w:spacing w:val="-3"/>
          <w:sz w:val="24"/>
          <w:szCs w:val="24"/>
        </w:rPr>
        <w:t>.</w:t>
      </w:r>
    </w:p>
    <w:p w14:paraId="016308DD" w14:textId="77777777" w:rsidR="008B2974" w:rsidRPr="002E4036" w:rsidRDefault="008B2974" w:rsidP="008B2974">
      <w:pPr>
        <w:ind w:firstLine="708"/>
        <w:jc w:val="both"/>
        <w:rPr>
          <w:rFonts w:ascii="Times New Roman" w:hAnsi="Times New Roman"/>
          <w:sz w:val="24"/>
          <w:szCs w:val="24"/>
        </w:rPr>
      </w:pPr>
      <w:r w:rsidRPr="002E4036">
        <w:rPr>
          <w:rFonts w:ascii="Times New Roman" w:hAnsi="Times New Roman"/>
          <w:sz w:val="24"/>
          <w:szCs w:val="24"/>
        </w:rPr>
        <w:t xml:space="preserve">Ako se tijekom izvršavanja ovoga Ugovora pokaže da se IZVOĐAČ ne drži uvjeta Ugovora ili da izvedeni radovi imaju nedostatke ili bi ih mogli imati nedostatke, NARUČITELJ će na navedene okolnosti pisanim putem na dokaziv način upozoriti IZVOĐAČA i odrediti mu primjeren rok da svoj rad uskladi sa svojim obvezama po ovome Ugovoru. </w:t>
      </w:r>
    </w:p>
    <w:p w14:paraId="4F57BDE2" w14:textId="77777777" w:rsidR="008B2974" w:rsidRPr="002E4036" w:rsidRDefault="008B2974" w:rsidP="008B2974">
      <w:pPr>
        <w:jc w:val="both"/>
        <w:rPr>
          <w:rFonts w:ascii="Times New Roman" w:hAnsi="Times New Roman"/>
          <w:strike/>
          <w:sz w:val="24"/>
          <w:szCs w:val="24"/>
        </w:rPr>
      </w:pPr>
    </w:p>
    <w:p w14:paraId="741C5866" w14:textId="77777777" w:rsidR="008B2974" w:rsidRPr="002E4036" w:rsidRDefault="008B2974" w:rsidP="008B2974">
      <w:pPr>
        <w:ind w:firstLine="709"/>
        <w:jc w:val="both"/>
        <w:rPr>
          <w:rFonts w:ascii="Times New Roman" w:hAnsi="Times New Roman"/>
          <w:sz w:val="24"/>
          <w:szCs w:val="24"/>
        </w:rPr>
      </w:pPr>
      <w:r w:rsidRPr="002E4036">
        <w:rPr>
          <w:rFonts w:ascii="Times New Roman" w:hAnsi="Times New Roman"/>
          <w:sz w:val="24"/>
          <w:szCs w:val="24"/>
        </w:rPr>
        <w:t xml:space="preserve">Ako u ostavljenom roku IZVOĐAČ ne uskladi svoje ponašanje sa obvezama preuzetim po Ugovoru, NARUČITELJ će jednostrano raskinuti ovaj Ugovor i zahtijevati naknadu štete koju je pretrpio zbog neurednog izvršenja ovoga Ugovora od strane IZVOĐAČA.  </w:t>
      </w:r>
    </w:p>
    <w:p w14:paraId="7E78296D" w14:textId="77777777" w:rsidR="008B2974" w:rsidRPr="002E4036" w:rsidRDefault="008B2974" w:rsidP="008B2974">
      <w:pPr>
        <w:ind w:firstLine="709"/>
        <w:jc w:val="both"/>
        <w:rPr>
          <w:rFonts w:ascii="Times New Roman" w:hAnsi="Times New Roman"/>
          <w:sz w:val="24"/>
          <w:szCs w:val="24"/>
        </w:rPr>
      </w:pPr>
    </w:p>
    <w:p w14:paraId="62DA3BD9" w14:textId="77777777" w:rsidR="008B2974" w:rsidRPr="002E4036" w:rsidRDefault="008B2974" w:rsidP="008B2974">
      <w:pPr>
        <w:spacing w:after="120"/>
        <w:ind w:firstLine="709"/>
        <w:jc w:val="both"/>
        <w:rPr>
          <w:rFonts w:ascii="Times New Roman" w:hAnsi="Times New Roman"/>
          <w:sz w:val="24"/>
          <w:szCs w:val="24"/>
        </w:rPr>
      </w:pPr>
      <w:r w:rsidRPr="002E4036">
        <w:rPr>
          <w:rFonts w:ascii="Times New Roman" w:hAnsi="Times New Roman"/>
          <w:sz w:val="24"/>
          <w:szCs w:val="24"/>
        </w:rPr>
        <w:t xml:space="preserve">NARUČITELJ može raskinuti Ugovor i bez ostavljanja naknadnog primjerenog roka iz stavka 1. ovoga članka ukoliko iz držanja IZVOĐAČA proizlazi da on obveze po ovome Ugovoru neće izvršiti ili svoje ponašanje neće uskladiti sa Ugovorom niti u naknadno ostavljenom primjerenom roku.  </w:t>
      </w:r>
    </w:p>
    <w:p w14:paraId="6936DA68" w14:textId="77777777" w:rsidR="008B2974" w:rsidRPr="002E4036" w:rsidRDefault="008B2974" w:rsidP="008B2974">
      <w:pPr>
        <w:suppressAutoHyphens w:val="0"/>
        <w:autoSpaceDN/>
        <w:jc w:val="both"/>
        <w:textAlignment w:val="auto"/>
        <w:rPr>
          <w:rFonts w:ascii="Times New Roman" w:hAnsi="Times New Roman"/>
          <w:bCs/>
          <w:spacing w:val="-1"/>
          <w:sz w:val="24"/>
          <w:szCs w:val="24"/>
        </w:rPr>
      </w:pPr>
    </w:p>
    <w:p w14:paraId="7865BB2B" w14:textId="77777777" w:rsidR="008B2974" w:rsidRPr="002E4036" w:rsidRDefault="008B2974" w:rsidP="008B2974">
      <w:pPr>
        <w:pStyle w:val="ListParagraph"/>
        <w:numPr>
          <w:ilvl w:val="0"/>
          <w:numId w:val="5"/>
        </w:numPr>
        <w:suppressAutoHyphens w:val="0"/>
        <w:autoSpaceDN/>
        <w:textAlignment w:val="auto"/>
        <w:rPr>
          <w:rFonts w:ascii="Times New Roman" w:hAnsi="Times New Roman" w:cs="Times New Roman"/>
          <w:b/>
          <w:bCs/>
          <w:sz w:val="24"/>
          <w:szCs w:val="24"/>
        </w:rPr>
      </w:pPr>
      <w:r w:rsidRPr="002E4036">
        <w:rPr>
          <w:rFonts w:ascii="Times New Roman" w:hAnsi="Times New Roman" w:cs="Times New Roman"/>
          <w:b/>
          <w:bCs/>
          <w:spacing w:val="-1"/>
          <w:sz w:val="24"/>
          <w:szCs w:val="24"/>
        </w:rPr>
        <w:t>ZAVRŠNE ODREDBE</w:t>
      </w:r>
    </w:p>
    <w:p w14:paraId="71CA5655" w14:textId="77777777" w:rsidR="008B2974" w:rsidRPr="002E4036" w:rsidRDefault="008B2974" w:rsidP="008B2974">
      <w:pPr>
        <w:pStyle w:val="ListParagraph"/>
        <w:spacing w:after="120"/>
        <w:ind w:left="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Članak 22</w:t>
      </w:r>
      <w:r w:rsidRPr="002E4036">
        <w:rPr>
          <w:rFonts w:ascii="Times New Roman" w:hAnsi="Times New Roman" w:cs="Times New Roman"/>
          <w:b/>
          <w:bCs/>
          <w:spacing w:val="-1"/>
          <w:sz w:val="24"/>
          <w:szCs w:val="24"/>
        </w:rPr>
        <w:t>.</w:t>
      </w:r>
    </w:p>
    <w:p w14:paraId="7A5EE280" w14:textId="77777777" w:rsidR="008B2974" w:rsidRPr="002E4036" w:rsidRDefault="008B2974" w:rsidP="008B2974">
      <w:pPr>
        <w:tabs>
          <w:tab w:val="left" w:pos="6765"/>
        </w:tabs>
        <w:ind w:left="709" w:hanging="709"/>
        <w:jc w:val="both"/>
        <w:rPr>
          <w:rFonts w:ascii="Times New Roman" w:hAnsi="Times New Roman"/>
          <w:sz w:val="24"/>
          <w:szCs w:val="24"/>
        </w:rPr>
      </w:pPr>
      <w:r w:rsidRPr="002E4036">
        <w:rPr>
          <w:rFonts w:ascii="Times New Roman" w:hAnsi="Times New Roman"/>
          <w:sz w:val="24"/>
          <w:szCs w:val="24"/>
        </w:rPr>
        <w:tab/>
        <w:t>Sastavni dio ovog Ugovora je slijedeća dokumentacija:</w:t>
      </w:r>
    </w:p>
    <w:p w14:paraId="252450CC" w14:textId="77777777" w:rsidR="008B2974" w:rsidRPr="002E4036" w:rsidRDefault="008B2974" w:rsidP="008B2974">
      <w:pPr>
        <w:tabs>
          <w:tab w:val="left" w:pos="6765"/>
        </w:tabs>
        <w:spacing w:before="120"/>
        <w:ind w:firstLine="709"/>
        <w:jc w:val="both"/>
        <w:rPr>
          <w:rFonts w:ascii="Times New Roman" w:hAnsi="Times New Roman"/>
          <w:sz w:val="24"/>
          <w:szCs w:val="24"/>
        </w:rPr>
      </w:pPr>
      <w:r w:rsidRPr="002E4036">
        <w:rPr>
          <w:rFonts w:ascii="Times New Roman" w:hAnsi="Times New Roman"/>
          <w:sz w:val="24"/>
          <w:szCs w:val="24"/>
        </w:rPr>
        <w:t>1. Poziv na dostavu ponude, evidencijski broj 1/2</w:t>
      </w:r>
      <w:r>
        <w:rPr>
          <w:rFonts w:ascii="Times New Roman" w:hAnsi="Times New Roman"/>
          <w:sz w:val="24"/>
          <w:szCs w:val="24"/>
        </w:rPr>
        <w:t>6</w:t>
      </w:r>
      <w:r w:rsidRPr="002E4036">
        <w:rPr>
          <w:rFonts w:ascii="Times New Roman" w:hAnsi="Times New Roman"/>
          <w:sz w:val="24"/>
          <w:szCs w:val="24"/>
        </w:rPr>
        <w:t>,</w:t>
      </w:r>
    </w:p>
    <w:p w14:paraId="7D3C652B" w14:textId="77777777" w:rsidR="008B2974" w:rsidRPr="002E4036" w:rsidRDefault="008B2974" w:rsidP="008B2974">
      <w:pPr>
        <w:tabs>
          <w:tab w:val="left" w:pos="6765"/>
        </w:tabs>
        <w:ind w:firstLine="709"/>
        <w:jc w:val="both"/>
        <w:rPr>
          <w:rFonts w:ascii="Times New Roman" w:hAnsi="Times New Roman"/>
          <w:sz w:val="24"/>
          <w:szCs w:val="24"/>
        </w:rPr>
      </w:pPr>
      <w:r w:rsidRPr="002E4036">
        <w:rPr>
          <w:rFonts w:ascii="Times New Roman" w:hAnsi="Times New Roman"/>
          <w:sz w:val="24"/>
          <w:szCs w:val="24"/>
        </w:rPr>
        <w:t>2. Ponuda IZVOĐAČA br. _</w:t>
      </w:r>
      <w:r>
        <w:rPr>
          <w:rFonts w:ascii="Times New Roman" w:hAnsi="Times New Roman"/>
          <w:sz w:val="24"/>
          <w:szCs w:val="24"/>
        </w:rPr>
        <w:t>______ od dana_____ 2026</w:t>
      </w:r>
      <w:r w:rsidRPr="002E4036">
        <w:rPr>
          <w:rFonts w:ascii="Times New Roman" w:hAnsi="Times New Roman"/>
          <w:sz w:val="24"/>
          <w:szCs w:val="24"/>
        </w:rPr>
        <w:t>. godine,</w:t>
      </w:r>
    </w:p>
    <w:p w14:paraId="11021244" w14:textId="77777777" w:rsidR="008B2974" w:rsidRPr="002E4036" w:rsidRDefault="008B2974" w:rsidP="008B2974">
      <w:pPr>
        <w:tabs>
          <w:tab w:val="left" w:pos="6765"/>
        </w:tabs>
        <w:ind w:firstLine="709"/>
        <w:jc w:val="both"/>
        <w:rPr>
          <w:rFonts w:ascii="Times New Roman" w:hAnsi="Times New Roman"/>
          <w:sz w:val="24"/>
          <w:szCs w:val="24"/>
        </w:rPr>
      </w:pPr>
      <w:r w:rsidRPr="002E4036">
        <w:rPr>
          <w:rFonts w:ascii="Times New Roman" w:hAnsi="Times New Roman"/>
          <w:sz w:val="24"/>
          <w:szCs w:val="24"/>
        </w:rPr>
        <w:t xml:space="preserve">3. PRILOG 3 – Glavni projekt, </w:t>
      </w:r>
    </w:p>
    <w:p w14:paraId="1783870F" w14:textId="77777777" w:rsidR="008B2974" w:rsidRPr="002E4036" w:rsidRDefault="008B2974" w:rsidP="008B2974">
      <w:pPr>
        <w:tabs>
          <w:tab w:val="left" w:pos="6765"/>
        </w:tabs>
        <w:ind w:left="993" w:hanging="284"/>
        <w:rPr>
          <w:rFonts w:ascii="Times New Roman" w:hAnsi="Times New Roman"/>
          <w:sz w:val="24"/>
          <w:szCs w:val="24"/>
        </w:rPr>
      </w:pPr>
      <w:r w:rsidRPr="002E4036">
        <w:rPr>
          <w:rFonts w:ascii="Times New Roman" w:hAnsi="Times New Roman"/>
          <w:sz w:val="24"/>
          <w:szCs w:val="24"/>
        </w:rPr>
        <w:t>4. Jamstvo za uredno ispunjenje ugovora iz čl. 18. Ugovora.</w:t>
      </w:r>
    </w:p>
    <w:p w14:paraId="2BE10173" w14:textId="77777777" w:rsidR="008B2974" w:rsidRPr="003F75B1" w:rsidRDefault="008B2974" w:rsidP="008B2974">
      <w:pPr>
        <w:tabs>
          <w:tab w:val="left" w:pos="6765"/>
        </w:tabs>
        <w:ind w:left="993" w:hanging="284"/>
        <w:rPr>
          <w:rFonts w:ascii="Times New Roman" w:hAnsi="Times New Roman"/>
          <w:color w:val="FF0000"/>
          <w:sz w:val="24"/>
          <w:szCs w:val="24"/>
        </w:rPr>
      </w:pPr>
    </w:p>
    <w:p w14:paraId="720158B0" w14:textId="77777777" w:rsidR="008B2974" w:rsidRPr="002E4036" w:rsidRDefault="008B2974" w:rsidP="008B2974">
      <w:pPr>
        <w:spacing w:after="120"/>
        <w:jc w:val="center"/>
        <w:rPr>
          <w:rFonts w:ascii="Times New Roman" w:hAnsi="Times New Roman"/>
          <w:b/>
          <w:bCs/>
          <w:sz w:val="24"/>
          <w:szCs w:val="24"/>
        </w:rPr>
      </w:pPr>
      <w:r>
        <w:rPr>
          <w:rFonts w:ascii="Times New Roman" w:hAnsi="Times New Roman"/>
          <w:b/>
          <w:bCs/>
          <w:sz w:val="24"/>
          <w:szCs w:val="24"/>
        </w:rPr>
        <w:t>Članak 23</w:t>
      </w:r>
      <w:r w:rsidRPr="002E4036">
        <w:rPr>
          <w:rFonts w:ascii="Times New Roman" w:hAnsi="Times New Roman"/>
          <w:b/>
          <w:bCs/>
          <w:sz w:val="24"/>
          <w:szCs w:val="24"/>
        </w:rPr>
        <w:t>.</w:t>
      </w:r>
    </w:p>
    <w:p w14:paraId="38B455D1" w14:textId="77777777" w:rsidR="008B2974" w:rsidRPr="002E4036" w:rsidRDefault="008B2974" w:rsidP="008B2974">
      <w:pPr>
        <w:ind w:firstLine="709"/>
        <w:jc w:val="both"/>
        <w:rPr>
          <w:rFonts w:ascii="Times New Roman" w:hAnsi="Times New Roman"/>
          <w:spacing w:val="-1"/>
          <w:sz w:val="24"/>
          <w:szCs w:val="24"/>
        </w:rPr>
      </w:pPr>
      <w:r w:rsidRPr="002E4036">
        <w:rPr>
          <w:rFonts w:ascii="Times New Roman" w:hAnsi="Times New Roman"/>
          <w:sz w:val="24"/>
          <w:szCs w:val="24"/>
        </w:rPr>
        <w:t xml:space="preserve">Ugovorne strane su suglasne da će se na uređenje svih ostalih odnosa iz ovoga </w:t>
      </w:r>
      <w:r w:rsidRPr="002E4036">
        <w:rPr>
          <w:rFonts w:ascii="Times New Roman" w:hAnsi="Times New Roman"/>
          <w:spacing w:val="-1"/>
          <w:sz w:val="24"/>
          <w:szCs w:val="24"/>
        </w:rPr>
        <w:t>Ugovora koji nisu regulirani odredbama ovoga Ugovora primjenjivati odgovarajuće odredbe Zakona o obveznim odnosima, Zakona o gradnji, Zakon o poslovima i djelatnostima prostornog uređenja i gradnje, Zakona o građevnim proizvodima i ostalih zakonskih i podzakonskih pozitivnih propisa koji uređuju djelatnost građenja.</w:t>
      </w:r>
    </w:p>
    <w:p w14:paraId="794D12C2" w14:textId="77777777" w:rsidR="008B2974" w:rsidRPr="002E4036" w:rsidRDefault="008B2974" w:rsidP="008B2974">
      <w:pPr>
        <w:jc w:val="both"/>
        <w:rPr>
          <w:rFonts w:ascii="Times New Roman" w:hAnsi="Times New Roman"/>
          <w:sz w:val="24"/>
          <w:szCs w:val="24"/>
        </w:rPr>
      </w:pPr>
    </w:p>
    <w:p w14:paraId="1CD58288" w14:textId="77777777" w:rsidR="008B2974" w:rsidRPr="002E4036" w:rsidRDefault="008B2974" w:rsidP="008B2974">
      <w:pPr>
        <w:spacing w:after="120"/>
        <w:jc w:val="center"/>
        <w:rPr>
          <w:rFonts w:ascii="Times New Roman" w:hAnsi="Times New Roman"/>
          <w:b/>
          <w:bCs/>
          <w:sz w:val="24"/>
          <w:szCs w:val="24"/>
        </w:rPr>
      </w:pPr>
      <w:r>
        <w:rPr>
          <w:rFonts w:ascii="Times New Roman" w:hAnsi="Times New Roman"/>
          <w:b/>
          <w:bCs/>
          <w:sz w:val="24"/>
          <w:szCs w:val="24"/>
        </w:rPr>
        <w:t>Članak 24</w:t>
      </w:r>
      <w:r w:rsidRPr="002E4036">
        <w:rPr>
          <w:rFonts w:ascii="Times New Roman" w:hAnsi="Times New Roman"/>
          <w:b/>
          <w:bCs/>
          <w:sz w:val="24"/>
          <w:szCs w:val="24"/>
        </w:rPr>
        <w:t>.</w:t>
      </w:r>
    </w:p>
    <w:p w14:paraId="45FD5E2B" w14:textId="77777777" w:rsidR="008B2974" w:rsidRPr="002E4036" w:rsidRDefault="008B2974" w:rsidP="008B2974">
      <w:pPr>
        <w:pStyle w:val="BodyTextIndent"/>
        <w:spacing w:after="0"/>
        <w:ind w:left="0" w:firstLine="709"/>
        <w:jc w:val="both"/>
        <w:rPr>
          <w:rFonts w:ascii="Times New Roman" w:hAnsi="Times New Roman" w:cs="Times New Roman"/>
          <w:sz w:val="24"/>
          <w:szCs w:val="24"/>
        </w:rPr>
      </w:pPr>
      <w:r w:rsidRPr="002E4036">
        <w:rPr>
          <w:rFonts w:ascii="Times New Roman" w:hAnsi="Times New Roman" w:cs="Times New Roman"/>
          <w:sz w:val="24"/>
          <w:szCs w:val="24"/>
        </w:rPr>
        <w:t xml:space="preserve">Ugovorne strane se obvezuju da će eventualne sporove koji mogu proizići iz ovoga Ugovora sporazumno riješiti. U slučaju nemogućnosti sporazumnog rješavanja, za sve sporove iz ovoga Ugovora ugovorne strane ugovaraju nadležnost stvarno nadležnog suda u Osijeku. </w:t>
      </w:r>
    </w:p>
    <w:p w14:paraId="24126B65" w14:textId="77777777" w:rsidR="008B2974" w:rsidRPr="002E4036" w:rsidRDefault="008B2974" w:rsidP="008B2974">
      <w:pPr>
        <w:jc w:val="center"/>
        <w:rPr>
          <w:rFonts w:ascii="Times New Roman" w:hAnsi="Times New Roman"/>
          <w:b/>
          <w:bCs/>
          <w:sz w:val="24"/>
          <w:szCs w:val="24"/>
        </w:rPr>
      </w:pPr>
    </w:p>
    <w:p w14:paraId="71AEB803" w14:textId="77777777" w:rsidR="008B2974" w:rsidRPr="002E4036" w:rsidRDefault="008B2974" w:rsidP="008B2974">
      <w:pPr>
        <w:spacing w:after="120"/>
        <w:jc w:val="center"/>
        <w:rPr>
          <w:rFonts w:ascii="Times New Roman" w:hAnsi="Times New Roman"/>
          <w:b/>
          <w:bCs/>
          <w:sz w:val="24"/>
          <w:szCs w:val="24"/>
        </w:rPr>
      </w:pPr>
      <w:r>
        <w:rPr>
          <w:rFonts w:ascii="Times New Roman" w:hAnsi="Times New Roman"/>
          <w:b/>
          <w:bCs/>
          <w:sz w:val="24"/>
          <w:szCs w:val="24"/>
        </w:rPr>
        <w:t>Članak 25</w:t>
      </w:r>
      <w:r w:rsidRPr="002E4036">
        <w:rPr>
          <w:rFonts w:ascii="Times New Roman" w:hAnsi="Times New Roman"/>
          <w:b/>
          <w:bCs/>
          <w:sz w:val="24"/>
          <w:szCs w:val="24"/>
        </w:rPr>
        <w:t>.</w:t>
      </w:r>
    </w:p>
    <w:p w14:paraId="56D63F61" w14:textId="77777777" w:rsidR="008B2974" w:rsidRPr="002E4036" w:rsidRDefault="008B2974" w:rsidP="008B2974">
      <w:pPr>
        <w:ind w:firstLine="708"/>
        <w:jc w:val="both"/>
        <w:rPr>
          <w:rFonts w:ascii="Times New Roman" w:hAnsi="Times New Roman"/>
          <w:sz w:val="24"/>
          <w:szCs w:val="24"/>
        </w:rPr>
      </w:pPr>
      <w:r w:rsidRPr="002E4036">
        <w:rPr>
          <w:rFonts w:ascii="Times New Roman" w:hAnsi="Times New Roman"/>
          <w:sz w:val="24"/>
          <w:szCs w:val="24"/>
        </w:rPr>
        <w:t>Ovaj Ugovor stupa na snagu potpisom obaju ugovornih strana po ovlaštenim predstavnicima i dostavom jamstva za ure</w:t>
      </w:r>
      <w:r>
        <w:rPr>
          <w:rFonts w:ascii="Times New Roman" w:hAnsi="Times New Roman"/>
          <w:sz w:val="24"/>
          <w:szCs w:val="24"/>
        </w:rPr>
        <w:t>dno ispunjenje ugovora iz čl. 18</w:t>
      </w:r>
      <w:r w:rsidRPr="002E4036">
        <w:rPr>
          <w:rFonts w:ascii="Times New Roman" w:hAnsi="Times New Roman"/>
          <w:sz w:val="24"/>
          <w:szCs w:val="24"/>
        </w:rPr>
        <w:t>. ovoga Ugovora.</w:t>
      </w:r>
    </w:p>
    <w:p w14:paraId="744A427A" w14:textId="77777777" w:rsidR="008B2974" w:rsidRPr="003F75B1" w:rsidRDefault="008B2974" w:rsidP="008B2974">
      <w:pPr>
        <w:jc w:val="center"/>
        <w:rPr>
          <w:rFonts w:ascii="Times New Roman" w:hAnsi="Times New Roman"/>
          <w:b/>
          <w:bCs/>
          <w:color w:val="FF0000"/>
          <w:sz w:val="24"/>
          <w:szCs w:val="24"/>
        </w:rPr>
      </w:pPr>
    </w:p>
    <w:p w14:paraId="5FE54525" w14:textId="77777777" w:rsidR="008B2974" w:rsidRPr="003F75B1" w:rsidRDefault="008B2974" w:rsidP="008B2974">
      <w:pPr>
        <w:spacing w:after="120"/>
        <w:jc w:val="center"/>
        <w:rPr>
          <w:rFonts w:ascii="Times New Roman" w:hAnsi="Times New Roman"/>
          <w:b/>
          <w:bCs/>
          <w:sz w:val="24"/>
          <w:szCs w:val="24"/>
        </w:rPr>
      </w:pPr>
      <w:r w:rsidRPr="003F75B1">
        <w:rPr>
          <w:rFonts w:ascii="Times New Roman" w:hAnsi="Times New Roman"/>
          <w:b/>
          <w:bCs/>
          <w:sz w:val="24"/>
          <w:szCs w:val="24"/>
        </w:rPr>
        <w:t>Članak 2</w:t>
      </w:r>
      <w:r>
        <w:rPr>
          <w:rFonts w:ascii="Times New Roman" w:hAnsi="Times New Roman"/>
          <w:b/>
          <w:bCs/>
          <w:sz w:val="24"/>
          <w:szCs w:val="24"/>
        </w:rPr>
        <w:t>6</w:t>
      </w:r>
      <w:r w:rsidRPr="003F75B1">
        <w:rPr>
          <w:rFonts w:ascii="Times New Roman" w:hAnsi="Times New Roman"/>
          <w:b/>
          <w:bCs/>
          <w:sz w:val="24"/>
          <w:szCs w:val="24"/>
        </w:rPr>
        <w:t>.</w:t>
      </w:r>
    </w:p>
    <w:p w14:paraId="799A7BF9" w14:textId="77777777" w:rsidR="008B2974" w:rsidRPr="003F75B1" w:rsidRDefault="008B2974" w:rsidP="008B2974">
      <w:pPr>
        <w:ind w:firstLine="709"/>
        <w:jc w:val="both"/>
        <w:rPr>
          <w:rFonts w:ascii="Times New Roman" w:hAnsi="Times New Roman"/>
          <w:sz w:val="24"/>
          <w:szCs w:val="24"/>
        </w:rPr>
      </w:pPr>
      <w:r w:rsidRPr="003F75B1">
        <w:rPr>
          <w:rFonts w:ascii="Times New Roman" w:hAnsi="Times New Roman"/>
          <w:spacing w:val="-1"/>
          <w:sz w:val="24"/>
          <w:szCs w:val="24"/>
        </w:rPr>
        <w:t xml:space="preserve">Ovaj Ugovor sastavljen je u 4 (četiri) istovjetna primjerka, po 2 (dva) primjerka za svaku ugovornu stranu. </w:t>
      </w:r>
    </w:p>
    <w:p w14:paraId="3692F000" w14:textId="77777777" w:rsidR="008B2974" w:rsidRPr="00A51932" w:rsidRDefault="008B2974" w:rsidP="008B2974">
      <w:pPr>
        <w:rPr>
          <w:rFonts w:ascii="Times New Roman" w:hAnsi="Times New Roman"/>
          <w:sz w:val="24"/>
          <w:szCs w:val="24"/>
        </w:rPr>
      </w:pPr>
    </w:p>
    <w:p w14:paraId="3E0E033F" w14:textId="77777777" w:rsidR="008B2974" w:rsidRPr="00A51932" w:rsidRDefault="008B2974" w:rsidP="008B2974">
      <w:pPr>
        <w:pStyle w:val="Textbody"/>
        <w:jc w:val="center"/>
        <w:rPr>
          <w:sz w:val="24"/>
          <w:szCs w:val="24"/>
        </w:rPr>
      </w:pPr>
      <w:r>
        <w:rPr>
          <w:sz w:val="24"/>
          <w:szCs w:val="24"/>
        </w:rPr>
        <w:t>U Osijeku, dana ________ 2026</w:t>
      </w:r>
      <w:r w:rsidRPr="00A51932">
        <w:rPr>
          <w:sz w:val="24"/>
          <w:szCs w:val="24"/>
        </w:rPr>
        <w:t>. godine.</w:t>
      </w:r>
    </w:p>
    <w:p w14:paraId="3A9F5A29" w14:textId="77777777" w:rsidR="008B2974" w:rsidRPr="00A51932" w:rsidRDefault="008B2974" w:rsidP="008B2974">
      <w:pPr>
        <w:pStyle w:val="Standard"/>
        <w:rPr>
          <w:rFonts w:ascii="Times New Roman" w:hAnsi="Times New Roman" w:cs="Times New Roman"/>
          <w:sz w:val="24"/>
          <w:szCs w:val="24"/>
        </w:rPr>
      </w:pPr>
    </w:p>
    <w:p w14:paraId="0E529B4F" w14:textId="77777777" w:rsidR="008B2974" w:rsidRPr="00A51932" w:rsidRDefault="008B2974" w:rsidP="008B2974">
      <w:pPr>
        <w:pStyle w:val="Standard"/>
        <w:rPr>
          <w:rFonts w:ascii="Times New Roman" w:hAnsi="Times New Roman" w:cs="Times New Roman"/>
          <w:sz w:val="24"/>
          <w:szCs w:val="24"/>
        </w:rPr>
      </w:pPr>
    </w:p>
    <w:p w14:paraId="121CD2F6" w14:textId="77777777" w:rsidR="008B2974" w:rsidRPr="00A51932" w:rsidRDefault="008B2974" w:rsidP="008B2974">
      <w:pPr>
        <w:pStyle w:val="Standard"/>
        <w:rPr>
          <w:rFonts w:ascii="Times New Roman" w:hAnsi="Times New Roman" w:cs="Times New Roman"/>
          <w:sz w:val="24"/>
          <w:szCs w:val="24"/>
        </w:rPr>
      </w:pPr>
    </w:p>
    <w:p w14:paraId="76D5CFC0" w14:textId="77777777" w:rsidR="008B2974" w:rsidRPr="00A51932" w:rsidRDefault="008B2974" w:rsidP="008B2974">
      <w:pPr>
        <w:pStyle w:val="Standard"/>
        <w:ind w:left="696" w:firstLine="24"/>
        <w:rPr>
          <w:rFonts w:ascii="Times New Roman" w:hAnsi="Times New Roman" w:cs="Times New Roman"/>
          <w:sz w:val="24"/>
          <w:szCs w:val="24"/>
        </w:rPr>
      </w:pPr>
      <w:r w:rsidRPr="00A51932">
        <w:rPr>
          <w:rFonts w:ascii="Times New Roman" w:hAnsi="Times New Roman" w:cs="Times New Roman"/>
          <w:sz w:val="24"/>
          <w:szCs w:val="24"/>
        </w:rPr>
        <w:t xml:space="preserve">  ZA IZVOĐAČA:                                                               </w:t>
      </w:r>
      <w:r>
        <w:rPr>
          <w:rFonts w:ascii="Times New Roman" w:hAnsi="Times New Roman" w:cs="Times New Roman"/>
          <w:sz w:val="24"/>
          <w:szCs w:val="24"/>
        </w:rPr>
        <w:t xml:space="preserve"> </w:t>
      </w:r>
      <w:r w:rsidRPr="00A51932">
        <w:rPr>
          <w:rFonts w:ascii="Times New Roman" w:hAnsi="Times New Roman" w:cs="Times New Roman"/>
          <w:sz w:val="24"/>
          <w:szCs w:val="24"/>
        </w:rPr>
        <w:t>ZA NARUČITELJA:</w:t>
      </w:r>
    </w:p>
    <w:p w14:paraId="038FF549" w14:textId="77777777" w:rsidR="008B2974" w:rsidRPr="00A51932" w:rsidRDefault="008B2974" w:rsidP="008B2974">
      <w:pPr>
        <w:pStyle w:val="Standard"/>
        <w:rPr>
          <w:rFonts w:ascii="Times New Roman" w:hAnsi="Times New Roman" w:cs="Times New Roman"/>
          <w:sz w:val="24"/>
          <w:szCs w:val="24"/>
        </w:rPr>
      </w:pPr>
      <w:r>
        <w:rPr>
          <w:rFonts w:ascii="Times New Roman" w:hAnsi="Times New Roman" w:cs="Times New Roman"/>
          <w:sz w:val="24"/>
          <w:szCs w:val="24"/>
        </w:rPr>
        <w:t xml:space="preserve">  </w:t>
      </w:r>
      <w:r w:rsidRPr="00A51932">
        <w:rPr>
          <w:rFonts w:ascii="Times New Roman" w:hAnsi="Times New Roman" w:cs="Times New Roman"/>
          <w:sz w:val="24"/>
          <w:szCs w:val="24"/>
        </w:rPr>
        <w:t xml:space="preserve">Direktor:___________________                                           </w:t>
      </w:r>
      <w:r>
        <w:rPr>
          <w:rFonts w:ascii="Times New Roman" w:hAnsi="Times New Roman" w:cs="Times New Roman"/>
          <w:sz w:val="24"/>
          <w:szCs w:val="24"/>
        </w:rPr>
        <w:t xml:space="preserve">    Župnik</w:t>
      </w:r>
      <w:r w:rsidRPr="00A51932">
        <w:rPr>
          <w:rFonts w:ascii="Times New Roman" w:hAnsi="Times New Roman" w:cs="Times New Roman"/>
          <w:sz w:val="24"/>
          <w:szCs w:val="24"/>
        </w:rPr>
        <w:t xml:space="preserve">: </w:t>
      </w:r>
      <w:r>
        <w:rPr>
          <w:rFonts w:ascii="Times New Roman" w:hAnsi="Times New Roman" w:cs="Times New Roman"/>
          <w:sz w:val="24"/>
          <w:szCs w:val="24"/>
        </w:rPr>
        <w:t>__________________</w:t>
      </w:r>
    </w:p>
    <w:p w14:paraId="44C1A0CD" w14:textId="77777777" w:rsidR="008B2974" w:rsidRPr="00307CC4" w:rsidRDefault="008B2974" w:rsidP="008B2974">
      <w:pPr>
        <w:pStyle w:val="Standard"/>
        <w:rPr>
          <w:rFonts w:ascii="Times New Roman" w:hAnsi="Times New Roman" w:cs="Times New Roman"/>
          <w:sz w:val="24"/>
          <w:szCs w:val="24"/>
        </w:rPr>
      </w:pPr>
    </w:p>
    <w:p w14:paraId="5342A38D" w14:textId="77777777" w:rsidR="008B2974" w:rsidRPr="00471582" w:rsidRDefault="008B2974" w:rsidP="008B2974">
      <w:pPr>
        <w:jc w:val="center"/>
        <w:rPr>
          <w:rFonts w:ascii="Calibri Light" w:eastAsia="Times New Roman" w:hAnsi="Calibri Light" w:cs="Calibri Light"/>
          <w:color w:val="000000"/>
        </w:rPr>
      </w:pPr>
    </w:p>
    <w:p w14:paraId="3E893236" w14:textId="77777777" w:rsidR="00CF545A" w:rsidRDefault="00CF545A"/>
    <w:sectPr w:rsidR="00CF545A" w:rsidSect="0099666B">
      <w:headerReference w:type="default" r:id="rId7"/>
      <w:footerReference w:type="default" r:id="rId8"/>
      <w:pgSz w:w="11906" w:h="16838"/>
      <w:pgMar w:top="1418"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85A8" w14:textId="77777777" w:rsidR="00C93B2C" w:rsidRDefault="00C93B2C">
      <w:r>
        <w:separator/>
      </w:r>
    </w:p>
  </w:endnote>
  <w:endnote w:type="continuationSeparator" w:id="0">
    <w:p w14:paraId="1FB7E41A" w14:textId="77777777" w:rsidR="00C93B2C" w:rsidRDefault="00C9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Mincho"/>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B769" w14:textId="77777777" w:rsidR="00000000" w:rsidRDefault="008B2974">
    <w:pPr>
      <w:pStyle w:val="Footer"/>
      <w:jc w:val="center"/>
    </w:pPr>
    <w:r>
      <w:t>_______________</w:t>
    </w:r>
  </w:p>
  <w:p w14:paraId="112AF75C" w14:textId="77777777" w:rsidR="00000000" w:rsidRPr="005C5E2D" w:rsidRDefault="008B2974">
    <w:pPr>
      <w:pStyle w:val="Footer"/>
      <w:jc w:val="center"/>
      <w:rPr>
        <w:rFonts w:ascii="Times New Roman" w:hAnsi="Times New Roman" w:cs="Times New Roman"/>
      </w:rPr>
    </w:pPr>
    <w:r w:rsidRPr="005C5E2D">
      <w:rPr>
        <w:rFonts w:ascii="Times New Roman" w:hAnsi="Times New Roman" w:cs="Times New Roman"/>
      </w:rPr>
      <w:t xml:space="preserve">Stranica </w:t>
    </w:r>
    <w:r w:rsidRPr="005C5E2D">
      <w:rPr>
        <w:rFonts w:ascii="Times New Roman" w:hAnsi="Times New Roman" w:cs="Times New Roman"/>
      </w:rPr>
      <w:fldChar w:fldCharType="begin"/>
    </w:r>
    <w:r w:rsidRPr="005C5E2D">
      <w:rPr>
        <w:rFonts w:ascii="Times New Roman" w:hAnsi="Times New Roman" w:cs="Times New Roman"/>
      </w:rPr>
      <w:instrText xml:space="preserve"> PAGE </w:instrText>
    </w:r>
    <w:r w:rsidRPr="005C5E2D">
      <w:rPr>
        <w:rFonts w:ascii="Times New Roman" w:hAnsi="Times New Roman" w:cs="Times New Roman"/>
      </w:rPr>
      <w:fldChar w:fldCharType="separate"/>
    </w:r>
    <w:r>
      <w:rPr>
        <w:rFonts w:ascii="Times New Roman" w:hAnsi="Times New Roman" w:cs="Times New Roman"/>
        <w:noProof/>
      </w:rPr>
      <w:t>10</w:t>
    </w:r>
    <w:r w:rsidRPr="005C5E2D">
      <w:rPr>
        <w:rFonts w:ascii="Times New Roman" w:hAnsi="Times New Roman" w:cs="Times New Roman"/>
      </w:rPr>
      <w:fldChar w:fldCharType="end"/>
    </w:r>
    <w:r w:rsidRPr="005C5E2D">
      <w:rPr>
        <w:rFonts w:ascii="Times New Roman" w:hAnsi="Times New Roman" w:cs="Times New Roman"/>
      </w:rPr>
      <w:t xml:space="preserve"> / </w:t>
    </w:r>
    <w:r w:rsidRPr="005C5E2D">
      <w:rPr>
        <w:rFonts w:ascii="Times New Roman" w:hAnsi="Times New Roman" w:cs="Times New Roman"/>
      </w:rPr>
      <w:fldChar w:fldCharType="begin"/>
    </w:r>
    <w:r w:rsidRPr="005C5E2D">
      <w:rPr>
        <w:rFonts w:ascii="Times New Roman" w:hAnsi="Times New Roman" w:cs="Times New Roman"/>
      </w:rPr>
      <w:instrText xml:space="preserve"> NUMPAGES </w:instrText>
    </w:r>
    <w:r w:rsidRPr="005C5E2D">
      <w:rPr>
        <w:rFonts w:ascii="Times New Roman" w:hAnsi="Times New Roman" w:cs="Times New Roman"/>
      </w:rPr>
      <w:fldChar w:fldCharType="separate"/>
    </w:r>
    <w:r>
      <w:rPr>
        <w:rFonts w:ascii="Times New Roman" w:hAnsi="Times New Roman" w:cs="Times New Roman"/>
        <w:noProof/>
      </w:rPr>
      <w:t>10</w:t>
    </w:r>
    <w:r w:rsidRPr="005C5E2D">
      <w:rPr>
        <w:rFonts w:ascii="Times New Roman" w:hAnsi="Times New Roman" w:cs="Times New Roman"/>
      </w:rPr>
      <w:fldChar w:fldCharType="end"/>
    </w:r>
  </w:p>
  <w:p w14:paraId="38605173" w14:textId="77777777" w:rsidR="00000000"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1D82" w14:textId="77777777" w:rsidR="00C93B2C" w:rsidRDefault="00C93B2C">
      <w:r>
        <w:separator/>
      </w:r>
    </w:p>
  </w:footnote>
  <w:footnote w:type="continuationSeparator" w:id="0">
    <w:p w14:paraId="38B290C8" w14:textId="77777777" w:rsidR="00C93B2C" w:rsidRDefault="00C9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6911" w14:textId="77777777" w:rsidR="00000000" w:rsidRDefault="008B2974" w:rsidP="00D174FF">
    <w:pPr>
      <w:pStyle w:val="Standard"/>
      <w:spacing w:line="360" w:lineRule="auto"/>
      <w:jc w:val="center"/>
    </w:pPr>
    <w:r>
      <w:rPr>
        <w:rFonts w:ascii="Times New Roman" w:hAnsi="Times New Roman" w:cs="Times New Roman"/>
        <w:sz w:val="16"/>
        <w:szCs w:val="16"/>
      </w:rPr>
      <w:t>POZIV NA DOSTAVU PONUDE – 1/26</w:t>
    </w:r>
  </w:p>
  <w:p w14:paraId="029F6C99" w14:textId="77777777" w:rsidR="00000000" w:rsidRDefault="008B2974">
    <w:pPr>
      <w:pStyle w:val="Standard"/>
      <w:spacing w:line="360" w:lineRule="auto"/>
    </w:pPr>
    <w:r>
      <w:rPr>
        <w:rFonts w:ascii="Times New Roman" w:hAnsi="Times New Roman" w:cs="Times New Roman"/>
        <w:sz w:val="16"/>
        <w:szCs w:val="16"/>
      </w:rPr>
      <w:t>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D051F"/>
    <w:multiLevelType w:val="hybridMultilevel"/>
    <w:tmpl w:val="B4A6D74C"/>
    <w:lvl w:ilvl="0" w:tplc="37C62FE6">
      <w:start w:val="1"/>
      <w:numFmt w:val="upperRoman"/>
      <w:lvlText w:val="%1."/>
      <w:lvlJc w:val="left"/>
      <w:pPr>
        <w:ind w:left="1080" w:hanging="72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F9C690E"/>
    <w:multiLevelType w:val="hybridMultilevel"/>
    <w:tmpl w:val="A7F4AC0A"/>
    <w:lvl w:ilvl="0" w:tplc="9FB8CFF4">
      <w:start w:val="9"/>
      <w:numFmt w:val="bullet"/>
      <w:lvlText w:val="-"/>
      <w:lvlJc w:val="left"/>
      <w:pPr>
        <w:ind w:left="842" w:hanging="360"/>
      </w:pPr>
      <w:rPr>
        <w:rFonts w:ascii="Times New Roman" w:eastAsia="Calibri" w:hAnsi="Times New Roman" w:cs="Times New Roman" w:hint="default"/>
        <w:color w:val="auto"/>
      </w:rPr>
    </w:lvl>
    <w:lvl w:ilvl="1" w:tplc="041A0003">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abstractNum w:abstractNumId="2" w15:restartNumberingAfterBreak="0">
    <w:nsid w:val="592234F9"/>
    <w:multiLevelType w:val="hybridMultilevel"/>
    <w:tmpl w:val="3AB4860E"/>
    <w:lvl w:ilvl="0" w:tplc="274AAE20">
      <w:numFmt w:val="bullet"/>
      <w:lvlText w:val="-"/>
      <w:lvlJc w:val="left"/>
      <w:pPr>
        <w:tabs>
          <w:tab w:val="num" w:pos="3036"/>
        </w:tabs>
        <w:ind w:left="3036" w:hanging="360"/>
      </w:pPr>
      <w:rPr>
        <w:rFonts w:ascii="Arial" w:eastAsia="Times New Roman" w:hAnsi="Arial" w:hint="default"/>
        <w:color w:val="auto"/>
      </w:rPr>
    </w:lvl>
    <w:lvl w:ilvl="1" w:tplc="041A0001">
      <w:start w:val="1"/>
      <w:numFmt w:val="bullet"/>
      <w:lvlText w:val=""/>
      <w:lvlJc w:val="left"/>
      <w:pPr>
        <w:tabs>
          <w:tab w:val="num" w:pos="2700"/>
        </w:tabs>
        <w:ind w:left="2700" w:hanging="360"/>
      </w:pPr>
      <w:rPr>
        <w:rFonts w:ascii="Symbol" w:hAnsi="Symbol" w:cs="Symbol" w:hint="default"/>
      </w:rPr>
    </w:lvl>
    <w:lvl w:ilvl="2" w:tplc="041A0005">
      <w:start w:val="1"/>
      <w:numFmt w:val="bullet"/>
      <w:lvlText w:val=""/>
      <w:lvlJc w:val="left"/>
      <w:pPr>
        <w:tabs>
          <w:tab w:val="num" w:pos="3420"/>
        </w:tabs>
        <w:ind w:left="3420" w:hanging="360"/>
      </w:pPr>
      <w:rPr>
        <w:rFonts w:ascii="Wingdings" w:hAnsi="Wingdings" w:cs="Wingdings" w:hint="default"/>
      </w:rPr>
    </w:lvl>
    <w:lvl w:ilvl="3" w:tplc="041A0001">
      <w:start w:val="1"/>
      <w:numFmt w:val="bullet"/>
      <w:lvlText w:val=""/>
      <w:lvlJc w:val="left"/>
      <w:pPr>
        <w:tabs>
          <w:tab w:val="num" w:pos="4140"/>
        </w:tabs>
        <w:ind w:left="4140" w:hanging="360"/>
      </w:pPr>
      <w:rPr>
        <w:rFonts w:ascii="Symbol" w:hAnsi="Symbol" w:cs="Symbol" w:hint="default"/>
      </w:rPr>
    </w:lvl>
    <w:lvl w:ilvl="4" w:tplc="041A0003">
      <w:start w:val="1"/>
      <w:numFmt w:val="bullet"/>
      <w:lvlText w:val="o"/>
      <w:lvlJc w:val="left"/>
      <w:pPr>
        <w:tabs>
          <w:tab w:val="num" w:pos="4860"/>
        </w:tabs>
        <w:ind w:left="4860" w:hanging="360"/>
      </w:pPr>
      <w:rPr>
        <w:rFonts w:ascii="Courier New" w:hAnsi="Courier New" w:cs="Courier New" w:hint="default"/>
      </w:rPr>
    </w:lvl>
    <w:lvl w:ilvl="5" w:tplc="041A0005">
      <w:start w:val="1"/>
      <w:numFmt w:val="bullet"/>
      <w:lvlText w:val=""/>
      <w:lvlJc w:val="left"/>
      <w:pPr>
        <w:tabs>
          <w:tab w:val="num" w:pos="5580"/>
        </w:tabs>
        <w:ind w:left="5580" w:hanging="360"/>
      </w:pPr>
      <w:rPr>
        <w:rFonts w:ascii="Wingdings" w:hAnsi="Wingdings" w:cs="Wingdings" w:hint="default"/>
      </w:rPr>
    </w:lvl>
    <w:lvl w:ilvl="6" w:tplc="041A0001">
      <w:start w:val="1"/>
      <w:numFmt w:val="bullet"/>
      <w:lvlText w:val=""/>
      <w:lvlJc w:val="left"/>
      <w:pPr>
        <w:tabs>
          <w:tab w:val="num" w:pos="6300"/>
        </w:tabs>
        <w:ind w:left="6300" w:hanging="360"/>
      </w:pPr>
      <w:rPr>
        <w:rFonts w:ascii="Symbol" w:hAnsi="Symbol" w:cs="Symbol" w:hint="default"/>
      </w:rPr>
    </w:lvl>
    <w:lvl w:ilvl="7" w:tplc="041A0003">
      <w:start w:val="1"/>
      <w:numFmt w:val="bullet"/>
      <w:lvlText w:val="o"/>
      <w:lvlJc w:val="left"/>
      <w:pPr>
        <w:tabs>
          <w:tab w:val="num" w:pos="7020"/>
        </w:tabs>
        <w:ind w:left="7020" w:hanging="360"/>
      </w:pPr>
      <w:rPr>
        <w:rFonts w:ascii="Courier New" w:hAnsi="Courier New" w:cs="Courier New" w:hint="default"/>
      </w:rPr>
    </w:lvl>
    <w:lvl w:ilvl="8" w:tplc="041A0005">
      <w:start w:val="1"/>
      <w:numFmt w:val="bullet"/>
      <w:lvlText w:val=""/>
      <w:lvlJc w:val="left"/>
      <w:pPr>
        <w:tabs>
          <w:tab w:val="num" w:pos="7740"/>
        </w:tabs>
        <w:ind w:left="7740" w:hanging="360"/>
      </w:pPr>
      <w:rPr>
        <w:rFonts w:ascii="Wingdings" w:hAnsi="Wingdings" w:cs="Wingdings" w:hint="default"/>
      </w:rPr>
    </w:lvl>
  </w:abstractNum>
  <w:abstractNum w:abstractNumId="3" w15:restartNumberingAfterBreak="0">
    <w:nsid w:val="6B56225B"/>
    <w:multiLevelType w:val="hybridMultilevel"/>
    <w:tmpl w:val="F99EC642"/>
    <w:lvl w:ilvl="0" w:tplc="88828036">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16C1761"/>
    <w:multiLevelType w:val="hybridMultilevel"/>
    <w:tmpl w:val="F99EC642"/>
    <w:lvl w:ilvl="0" w:tplc="88828036">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82182730">
    <w:abstractNumId w:val="1"/>
  </w:num>
  <w:num w:numId="2" w16cid:durableId="1669599569">
    <w:abstractNumId w:val="2"/>
  </w:num>
  <w:num w:numId="3" w16cid:durableId="219900981">
    <w:abstractNumId w:val="3"/>
  </w:num>
  <w:num w:numId="4" w16cid:durableId="433596768">
    <w:abstractNumId w:val="4"/>
  </w:num>
  <w:num w:numId="5" w16cid:durableId="60851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4F"/>
    <w:rsid w:val="003753DC"/>
    <w:rsid w:val="006F064F"/>
    <w:rsid w:val="008B2974"/>
    <w:rsid w:val="00A210B2"/>
    <w:rsid w:val="00C93B2C"/>
    <w:rsid w:val="00CF54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5C4D"/>
  <w15:chartTrackingRefBased/>
  <w15:docId w15:val="{7DC0B218-066B-4C8D-BB4A-874F111B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74"/>
    <w:pPr>
      <w:widowControl w:val="0"/>
      <w:suppressAutoHyphens/>
      <w:autoSpaceDN w:val="0"/>
      <w:spacing w:after="0" w:line="240" w:lineRule="auto"/>
      <w:textAlignment w:val="baseline"/>
    </w:pPr>
    <w:rPr>
      <w:rFonts w:ascii="Calibri" w:eastAsia="Calibri" w:hAnsi="Calibri" w:cs="Times New Roman"/>
      <w:kern w:val="3"/>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8B2974"/>
    <w:pPr>
      <w:suppressAutoHyphens/>
      <w:autoSpaceDN w:val="0"/>
      <w:spacing w:after="0" w:line="240" w:lineRule="auto"/>
      <w:textAlignment w:val="baseline"/>
    </w:pPr>
    <w:rPr>
      <w:rFonts w:ascii="Calibri" w:eastAsia="Calibri" w:hAnsi="Calibri" w:cs="Calibri"/>
      <w:kern w:val="3"/>
    </w:rPr>
  </w:style>
  <w:style w:type="paragraph" w:customStyle="1" w:styleId="Textbody">
    <w:name w:val="Text body"/>
    <w:basedOn w:val="Standard"/>
    <w:rsid w:val="008B2974"/>
    <w:rPr>
      <w:rFonts w:ascii="Times New Roman" w:eastAsia="Times New Roman" w:hAnsi="Times New Roman" w:cs="Times New Roman"/>
      <w:sz w:val="48"/>
      <w:szCs w:val="48"/>
      <w:lang w:eastAsia="hr-HR"/>
    </w:rPr>
  </w:style>
  <w:style w:type="paragraph" w:styleId="NoSpacing">
    <w:name w:val="No Spacing"/>
    <w:uiPriority w:val="99"/>
    <w:qFormat/>
    <w:rsid w:val="008B2974"/>
    <w:pPr>
      <w:suppressAutoHyphens/>
      <w:autoSpaceDN w:val="0"/>
      <w:spacing w:after="0" w:line="240" w:lineRule="auto"/>
      <w:textAlignment w:val="baseline"/>
    </w:pPr>
    <w:rPr>
      <w:rFonts w:ascii="Calibri" w:eastAsia="Calibri" w:hAnsi="Calibri" w:cs="Calibri"/>
      <w:kern w:val="3"/>
    </w:rPr>
  </w:style>
  <w:style w:type="paragraph" w:styleId="Footer">
    <w:name w:val="footer"/>
    <w:basedOn w:val="Standard"/>
    <w:link w:val="FooterChar"/>
    <w:uiPriority w:val="99"/>
    <w:rsid w:val="008B2974"/>
    <w:pPr>
      <w:suppressLineNumbers/>
      <w:tabs>
        <w:tab w:val="center" w:pos="4536"/>
        <w:tab w:val="right" w:pos="9072"/>
      </w:tabs>
    </w:pPr>
  </w:style>
  <w:style w:type="character" w:customStyle="1" w:styleId="PodnojeChar">
    <w:name w:val="Podnožje Char"/>
    <w:basedOn w:val="DefaultParagraphFont"/>
    <w:uiPriority w:val="99"/>
    <w:semiHidden/>
    <w:rsid w:val="008B2974"/>
    <w:rPr>
      <w:rFonts w:ascii="Calibri" w:eastAsia="Calibri" w:hAnsi="Calibri" w:cs="Times New Roman"/>
      <w:kern w:val="3"/>
      <w:sz w:val="20"/>
      <w:szCs w:val="20"/>
      <w:lang w:eastAsia="hr-HR"/>
    </w:rPr>
  </w:style>
  <w:style w:type="paragraph" w:styleId="ListParagraph">
    <w:name w:val="List Paragraph"/>
    <w:aliases w:val="Paragraph,Paragraphe de liste PBLH,Graph &amp; Table tite,Normal bullet 2,Bullet list,Figure_name,Equipment,Numbered Indented Text,lp1,List Paragraph11,List Paragraph Char Char Char,List Paragraph Char Char,Citation List,Graf,TG lista"/>
    <w:basedOn w:val="Standard"/>
    <w:link w:val="ListParagraphChar"/>
    <w:uiPriority w:val="1"/>
    <w:qFormat/>
    <w:rsid w:val="008B2974"/>
    <w:pPr>
      <w:spacing w:after="200" w:line="276" w:lineRule="auto"/>
      <w:ind w:left="720"/>
    </w:pPr>
    <w:rPr>
      <w:rFonts w:eastAsia="Times New Roman"/>
      <w:lang w:eastAsia="hr-HR"/>
    </w:rPr>
  </w:style>
  <w:style w:type="paragraph" w:styleId="BodyText">
    <w:name w:val="Body Text"/>
    <w:basedOn w:val="Normal"/>
    <w:link w:val="BodyTextChar"/>
    <w:uiPriority w:val="99"/>
    <w:rsid w:val="008B2974"/>
    <w:pPr>
      <w:widowControl/>
      <w:suppressAutoHyphens w:val="0"/>
      <w:autoSpaceDN/>
      <w:textAlignment w:val="auto"/>
    </w:pPr>
    <w:rPr>
      <w:rFonts w:ascii="Times New Roman" w:eastAsia="Times New Roman" w:hAnsi="Times New Roman"/>
      <w:kern w:val="0"/>
      <w:sz w:val="48"/>
      <w:szCs w:val="48"/>
    </w:rPr>
  </w:style>
  <w:style w:type="character" w:customStyle="1" w:styleId="TijelotekstaChar">
    <w:name w:val="Tijelo teksta Char"/>
    <w:basedOn w:val="DefaultParagraphFont"/>
    <w:uiPriority w:val="99"/>
    <w:semiHidden/>
    <w:rsid w:val="008B2974"/>
    <w:rPr>
      <w:rFonts w:ascii="Calibri" w:eastAsia="Calibri" w:hAnsi="Calibri" w:cs="Times New Roman"/>
      <w:kern w:val="3"/>
      <w:sz w:val="20"/>
      <w:szCs w:val="20"/>
      <w:lang w:eastAsia="hr-HR"/>
    </w:rPr>
  </w:style>
  <w:style w:type="character" w:customStyle="1" w:styleId="BodyTextChar">
    <w:name w:val="Body Text Char"/>
    <w:basedOn w:val="DefaultParagraphFont"/>
    <w:link w:val="BodyText"/>
    <w:uiPriority w:val="99"/>
    <w:rsid w:val="008B2974"/>
    <w:rPr>
      <w:rFonts w:ascii="Times New Roman" w:eastAsia="Times New Roman" w:hAnsi="Times New Roman" w:cs="Times New Roman"/>
      <w:sz w:val="48"/>
      <w:szCs w:val="48"/>
      <w:lang w:eastAsia="hr-HR"/>
    </w:rPr>
  </w:style>
  <w:style w:type="character" w:customStyle="1" w:styleId="FooterChar">
    <w:name w:val="Footer Char"/>
    <w:basedOn w:val="DefaultParagraphFont"/>
    <w:link w:val="Footer"/>
    <w:uiPriority w:val="99"/>
    <w:rsid w:val="008B2974"/>
    <w:rPr>
      <w:rFonts w:ascii="Calibri" w:eastAsia="Calibri" w:hAnsi="Calibri" w:cs="Calibri"/>
      <w:kern w:val="3"/>
    </w:rPr>
  </w:style>
  <w:style w:type="paragraph" w:styleId="BodyTextIndent">
    <w:name w:val="Body Text Indent"/>
    <w:basedOn w:val="Normal"/>
    <w:link w:val="BodyTextIndentChar"/>
    <w:uiPriority w:val="99"/>
    <w:rsid w:val="008B2974"/>
    <w:pPr>
      <w:widowControl/>
      <w:suppressAutoHyphens w:val="0"/>
      <w:autoSpaceDN/>
      <w:spacing w:after="120"/>
      <w:ind w:left="283"/>
      <w:textAlignment w:val="auto"/>
    </w:pPr>
    <w:rPr>
      <w:rFonts w:cs="Calibri"/>
      <w:kern w:val="0"/>
      <w:sz w:val="22"/>
      <w:szCs w:val="22"/>
      <w:lang w:eastAsia="en-US"/>
    </w:rPr>
  </w:style>
  <w:style w:type="character" w:customStyle="1" w:styleId="UvuenotijelotekstaChar">
    <w:name w:val="Uvučeno tijelo teksta Char"/>
    <w:basedOn w:val="DefaultParagraphFont"/>
    <w:uiPriority w:val="99"/>
    <w:semiHidden/>
    <w:rsid w:val="008B2974"/>
    <w:rPr>
      <w:rFonts w:ascii="Calibri" w:eastAsia="Calibri" w:hAnsi="Calibri" w:cs="Times New Roman"/>
      <w:kern w:val="3"/>
      <w:sz w:val="20"/>
      <w:szCs w:val="20"/>
      <w:lang w:eastAsia="hr-HR"/>
    </w:rPr>
  </w:style>
  <w:style w:type="character" w:customStyle="1" w:styleId="BodyTextIndentChar">
    <w:name w:val="Body Text Indent Char"/>
    <w:basedOn w:val="DefaultParagraphFont"/>
    <w:link w:val="BodyTextIndent"/>
    <w:uiPriority w:val="99"/>
    <w:rsid w:val="008B2974"/>
    <w:rPr>
      <w:rFonts w:ascii="Calibri" w:eastAsia="Calibri" w:hAnsi="Calibri" w:cs="Calibri"/>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p1 Char,List Paragraph11 Char,List Paragraph Char Char Char Char"/>
    <w:basedOn w:val="DefaultParagraphFont"/>
    <w:link w:val="ListParagraph"/>
    <w:uiPriority w:val="1"/>
    <w:qFormat/>
    <w:locked/>
    <w:rsid w:val="008B2974"/>
    <w:rPr>
      <w:rFonts w:ascii="Calibri" w:eastAsia="Times New Roman" w:hAnsi="Calibri" w:cs="Calibri"/>
      <w:kern w:val="3"/>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3531</Words>
  <Characters>20127</Characters>
  <Application>Microsoft Office Word</Application>
  <DocSecurity>0</DocSecurity>
  <Lines>167</Lines>
  <Paragraphs>47</Paragraphs>
  <ScaleCrop>false</ScaleCrop>
  <Company>GRAD OSIJEK</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Bajsić</dc:creator>
  <cp:keywords/>
  <dc:description/>
  <cp:lastModifiedBy>Ivan</cp:lastModifiedBy>
  <cp:revision>3</cp:revision>
  <dcterms:created xsi:type="dcterms:W3CDTF">2026-07-03T12:39:00Z</dcterms:created>
  <dcterms:modified xsi:type="dcterms:W3CDTF">2026-07-06T11:37:00Z</dcterms:modified>
</cp:coreProperties>
</file>